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EE" w:rsidRPr="00CB18CC" w:rsidRDefault="006654EE" w:rsidP="00CB18CC">
      <w:pPr>
        <w:ind w:firstLineChars="200" w:firstLine="1687"/>
        <w:jc w:val="center"/>
        <w:rPr>
          <w:rFonts w:asciiTheme="majorEastAsia" w:eastAsiaTheme="majorEastAsia" w:hAnsiTheme="majorEastAsia"/>
          <w:b/>
          <w:color w:val="FF0000"/>
          <w:sz w:val="84"/>
          <w:szCs w:val="84"/>
        </w:rPr>
      </w:pPr>
    </w:p>
    <w:p w:rsidR="006654EE" w:rsidRPr="00CB18CC" w:rsidRDefault="00CB18CC" w:rsidP="00CB18CC">
      <w:pPr>
        <w:jc w:val="center"/>
        <w:rPr>
          <w:rFonts w:asciiTheme="majorEastAsia" w:eastAsiaTheme="majorEastAsia" w:hAnsiTheme="majorEastAsia"/>
          <w:b/>
          <w:color w:val="FF0000"/>
          <w:sz w:val="84"/>
          <w:szCs w:val="84"/>
        </w:rPr>
      </w:pPr>
      <w:r w:rsidRPr="00CB18CC">
        <w:rPr>
          <w:rFonts w:asciiTheme="majorEastAsia" w:eastAsiaTheme="majorEastAsia" w:hAnsiTheme="majorEastAsia" w:hint="eastAsia"/>
          <w:b/>
          <w:color w:val="FF0000"/>
          <w:sz w:val="84"/>
          <w:szCs w:val="84"/>
        </w:rPr>
        <w:t>中 国 航 海 学 会</w:t>
      </w:r>
    </w:p>
    <w:p w:rsidR="00806986" w:rsidRDefault="006654EE" w:rsidP="003E051B">
      <w:pPr>
        <w:spacing w:line="580" w:lineRule="exact"/>
        <w:jc w:val="center"/>
        <w:rPr>
          <w:rFonts w:ascii="华文仿宋" w:eastAsia="华文仿宋" w:hAnsi="华文仿宋"/>
          <w:sz w:val="30"/>
          <w:szCs w:val="30"/>
        </w:rPr>
      </w:pPr>
      <w:r w:rsidRPr="00DF52A1">
        <w:rPr>
          <w:rFonts w:ascii="华文仿宋" w:eastAsia="华文仿宋" w:hAnsi="华文仿宋" w:hint="eastAsia"/>
          <w:sz w:val="30"/>
          <w:szCs w:val="30"/>
        </w:rPr>
        <w:t>航学发〔201</w:t>
      </w:r>
      <w:r w:rsidR="00C76071">
        <w:rPr>
          <w:rFonts w:ascii="华文仿宋" w:eastAsia="华文仿宋" w:hAnsi="华文仿宋" w:hint="eastAsia"/>
          <w:sz w:val="30"/>
          <w:szCs w:val="30"/>
        </w:rPr>
        <w:t>8</w:t>
      </w:r>
      <w:r w:rsidRPr="00DF52A1">
        <w:rPr>
          <w:rFonts w:ascii="华文仿宋" w:eastAsia="华文仿宋" w:hAnsi="华文仿宋" w:hint="eastAsia"/>
          <w:sz w:val="30"/>
          <w:szCs w:val="30"/>
        </w:rPr>
        <w:t>〕</w:t>
      </w:r>
      <w:r w:rsidR="00714E12">
        <w:rPr>
          <w:rFonts w:ascii="华文仿宋" w:eastAsia="华文仿宋" w:hAnsi="华文仿宋" w:hint="eastAsia"/>
          <w:sz w:val="30"/>
          <w:szCs w:val="30"/>
        </w:rPr>
        <w:t>1</w:t>
      </w:r>
      <w:r w:rsidR="00C76071">
        <w:rPr>
          <w:rFonts w:ascii="华文仿宋" w:eastAsia="华文仿宋" w:hAnsi="华文仿宋" w:hint="eastAsia"/>
          <w:sz w:val="30"/>
          <w:szCs w:val="30"/>
        </w:rPr>
        <w:t>4</w:t>
      </w:r>
      <w:r w:rsidRPr="00DF52A1">
        <w:rPr>
          <w:rFonts w:ascii="华文仿宋" w:eastAsia="华文仿宋" w:hAnsi="华文仿宋" w:hint="eastAsia"/>
          <w:sz w:val="30"/>
          <w:szCs w:val="30"/>
        </w:rPr>
        <w:t>号</w:t>
      </w:r>
    </w:p>
    <w:p w:rsidR="003E051B" w:rsidRDefault="00F620FB" w:rsidP="003E051B">
      <w:pPr>
        <w:spacing w:line="580" w:lineRule="exact"/>
        <w:jc w:val="center"/>
        <w:rPr>
          <w:rFonts w:ascii="华文仿宋" w:eastAsia="华文仿宋" w:hAnsi="华文仿宋"/>
          <w:sz w:val="30"/>
          <w:szCs w:val="30"/>
        </w:rPr>
      </w:pPr>
      <w:r>
        <w:rPr>
          <w:rFonts w:ascii="华文仿宋" w:eastAsia="华文仿宋" w:hAnsi="华文仿宋"/>
          <w:noProof/>
          <w:sz w:val="30"/>
          <w:szCs w:val="30"/>
        </w:rPr>
        <w:pict>
          <v:shapetype id="_x0000_t32" coordsize="21600,21600" o:spt="32" o:oned="t" path="m,l21600,21600e" filled="f">
            <v:path arrowok="t" fillok="f" o:connecttype="none"/>
            <o:lock v:ext="edit" shapetype="t"/>
          </v:shapetype>
          <v:shape id="_x0000_s2050" type="#_x0000_t32" style="position:absolute;left:0;text-align:left;margin-left:-6pt;margin-top:24.7pt;width:444pt;height:3.75pt;z-index:251658240" o:connectortype="straight" strokecolor="red"/>
        </w:pict>
      </w:r>
    </w:p>
    <w:p w:rsidR="00FA773C" w:rsidRPr="003E051B" w:rsidRDefault="00FA773C" w:rsidP="003E051B">
      <w:pPr>
        <w:spacing w:line="580" w:lineRule="exact"/>
        <w:jc w:val="center"/>
        <w:rPr>
          <w:rFonts w:ascii="华文仿宋" w:eastAsia="华文仿宋" w:hAnsi="华文仿宋"/>
          <w:sz w:val="30"/>
          <w:szCs w:val="30"/>
        </w:rPr>
      </w:pPr>
    </w:p>
    <w:p w:rsidR="005B0EE6" w:rsidRDefault="00714E12" w:rsidP="00693D10">
      <w:pPr>
        <w:spacing w:line="560" w:lineRule="exact"/>
        <w:jc w:val="center"/>
        <w:rPr>
          <w:rFonts w:ascii="华文中宋" w:eastAsia="华文中宋" w:hAnsi="华文中宋"/>
          <w:sz w:val="36"/>
          <w:szCs w:val="36"/>
        </w:rPr>
      </w:pPr>
      <w:r w:rsidRPr="00714E12">
        <w:rPr>
          <w:rFonts w:ascii="华文中宋" w:eastAsia="华文中宋" w:hAnsi="华文中宋" w:hint="eastAsia"/>
          <w:sz w:val="36"/>
          <w:szCs w:val="36"/>
        </w:rPr>
        <w:t>中国航海学会关于征集201</w:t>
      </w:r>
      <w:r w:rsidR="00C76071">
        <w:rPr>
          <w:rFonts w:ascii="华文中宋" w:eastAsia="华文中宋" w:hAnsi="华文中宋" w:hint="eastAsia"/>
          <w:sz w:val="36"/>
          <w:szCs w:val="36"/>
        </w:rPr>
        <w:t>8</w:t>
      </w:r>
      <w:r w:rsidRPr="00714E12">
        <w:rPr>
          <w:rFonts w:ascii="华文中宋" w:eastAsia="华文中宋" w:hAnsi="华文中宋" w:hint="eastAsia"/>
          <w:sz w:val="36"/>
          <w:szCs w:val="36"/>
        </w:rPr>
        <w:t>年学术论文的通知</w:t>
      </w:r>
    </w:p>
    <w:p w:rsidR="008B2651" w:rsidRPr="008B2651" w:rsidRDefault="008B2651" w:rsidP="008B2651">
      <w:pPr>
        <w:spacing w:line="560" w:lineRule="exact"/>
        <w:ind w:firstLineChars="500" w:firstLine="1800"/>
        <w:rPr>
          <w:rFonts w:ascii="华文中宋" w:eastAsia="华文中宋" w:hAnsi="华文中宋"/>
          <w:sz w:val="36"/>
          <w:szCs w:val="36"/>
        </w:rPr>
      </w:pPr>
    </w:p>
    <w:p w:rsidR="006654EE" w:rsidRPr="00693D10" w:rsidRDefault="008B2651" w:rsidP="006C738D">
      <w:pPr>
        <w:spacing w:line="600" w:lineRule="exact"/>
        <w:rPr>
          <w:rFonts w:ascii="仿宋" w:eastAsia="仿宋" w:hAnsi="仿宋"/>
          <w:sz w:val="30"/>
          <w:szCs w:val="30"/>
        </w:rPr>
      </w:pPr>
      <w:r w:rsidRPr="00693D10">
        <w:rPr>
          <w:rFonts w:ascii="仿宋" w:eastAsia="仿宋" w:hAnsi="仿宋" w:hint="eastAsia"/>
          <w:sz w:val="30"/>
          <w:szCs w:val="30"/>
        </w:rPr>
        <w:t>各</w:t>
      </w:r>
      <w:r w:rsidR="00714E12">
        <w:rPr>
          <w:rFonts w:ascii="仿宋" w:eastAsia="仿宋" w:hAnsi="仿宋" w:hint="eastAsia"/>
          <w:sz w:val="30"/>
          <w:szCs w:val="30"/>
        </w:rPr>
        <w:t>有关单位</w:t>
      </w:r>
      <w:r w:rsidR="006654EE" w:rsidRPr="00693D10">
        <w:rPr>
          <w:rFonts w:ascii="仿宋" w:eastAsia="仿宋" w:hAnsi="仿宋" w:hint="eastAsia"/>
          <w:sz w:val="30"/>
          <w:szCs w:val="30"/>
        </w:rPr>
        <w:t>：</w:t>
      </w:r>
    </w:p>
    <w:p w:rsidR="00C76071" w:rsidRPr="006D4BAE" w:rsidRDefault="00C76071" w:rsidP="00C76071">
      <w:pPr>
        <w:spacing w:line="540" w:lineRule="atLeast"/>
        <w:ind w:firstLine="600"/>
        <w:rPr>
          <w:rFonts w:ascii="华文仿宋" w:eastAsia="华文仿宋" w:hAnsi="华文仿宋"/>
          <w:sz w:val="30"/>
          <w:szCs w:val="30"/>
        </w:rPr>
      </w:pPr>
      <w:r w:rsidRPr="006D4BAE">
        <w:rPr>
          <w:rFonts w:ascii="华文仿宋" w:eastAsia="华文仿宋" w:hAnsi="华文仿宋" w:hint="eastAsia"/>
          <w:sz w:val="30"/>
          <w:szCs w:val="30"/>
        </w:rPr>
        <w:t>为</w:t>
      </w:r>
      <w:r>
        <w:rPr>
          <w:rFonts w:ascii="华文仿宋" w:eastAsia="华文仿宋" w:hAnsi="华文仿宋" w:hint="eastAsia"/>
          <w:sz w:val="30"/>
          <w:szCs w:val="30"/>
        </w:rPr>
        <w:t>响应国家建设海洋强国、交通强国的号召，促进航海科技的发展与进步，</w:t>
      </w:r>
      <w:r w:rsidRPr="006D4BAE">
        <w:rPr>
          <w:rFonts w:ascii="华文仿宋" w:eastAsia="华文仿宋" w:hAnsi="华文仿宋" w:hint="eastAsia"/>
          <w:sz w:val="30"/>
          <w:szCs w:val="30"/>
        </w:rPr>
        <w:t>进一步扩大中国航海学会（以下简称“本团体”）学术交流活动参与范围和影响力，根据《中国航海学会优秀论文评选办法》的相关规定，决定自即日起开始201</w:t>
      </w:r>
      <w:r>
        <w:rPr>
          <w:rFonts w:ascii="华文仿宋" w:eastAsia="华文仿宋" w:hAnsi="华文仿宋" w:hint="eastAsia"/>
          <w:sz w:val="30"/>
          <w:szCs w:val="30"/>
        </w:rPr>
        <w:t>8</w:t>
      </w:r>
      <w:r w:rsidRPr="006D4BAE">
        <w:rPr>
          <w:rFonts w:ascii="华文仿宋" w:eastAsia="华文仿宋" w:hAnsi="华文仿宋" w:hint="eastAsia"/>
          <w:sz w:val="30"/>
          <w:szCs w:val="30"/>
        </w:rPr>
        <w:t>年度学术论文的征集工作。现将有关事项通知如下:</w:t>
      </w:r>
    </w:p>
    <w:p w:rsidR="00C76071" w:rsidRPr="005A69BF" w:rsidRDefault="00C76071" w:rsidP="00C76071">
      <w:pPr>
        <w:pStyle w:val="a6"/>
        <w:numPr>
          <w:ilvl w:val="0"/>
          <w:numId w:val="1"/>
        </w:numPr>
        <w:spacing w:line="540" w:lineRule="atLeast"/>
        <w:ind w:firstLineChars="0"/>
        <w:rPr>
          <w:rFonts w:ascii="华文仿宋" w:eastAsia="华文仿宋" w:hAnsi="华文仿宋"/>
          <w:b/>
          <w:sz w:val="30"/>
          <w:szCs w:val="30"/>
        </w:rPr>
      </w:pPr>
      <w:r>
        <w:rPr>
          <w:rFonts w:ascii="华文仿宋" w:eastAsia="华文仿宋" w:hAnsi="华文仿宋" w:hint="eastAsia"/>
          <w:b/>
          <w:sz w:val="30"/>
          <w:szCs w:val="30"/>
        </w:rPr>
        <w:t>年度学术</w:t>
      </w:r>
      <w:r w:rsidRPr="005A69BF">
        <w:rPr>
          <w:rFonts w:ascii="华文仿宋" w:eastAsia="华文仿宋" w:hAnsi="华文仿宋" w:hint="eastAsia"/>
          <w:b/>
          <w:sz w:val="30"/>
          <w:szCs w:val="30"/>
        </w:rPr>
        <w:t>论文的主题</w:t>
      </w:r>
    </w:p>
    <w:p w:rsidR="00C76071" w:rsidRPr="005A69BF" w:rsidRDefault="00C76071" w:rsidP="00C76071">
      <w:pPr>
        <w:spacing w:line="360" w:lineRule="auto"/>
        <w:ind w:firstLineChars="200" w:firstLine="600"/>
        <w:rPr>
          <w:rFonts w:ascii="华文仿宋" w:eastAsia="华文仿宋" w:hAnsi="华文仿宋"/>
          <w:sz w:val="30"/>
          <w:szCs w:val="30"/>
        </w:rPr>
      </w:pPr>
      <w:r w:rsidRPr="005A69BF">
        <w:rPr>
          <w:rFonts w:ascii="华文仿宋" w:eastAsia="华文仿宋" w:hAnsi="华文仿宋" w:hint="eastAsia"/>
          <w:sz w:val="30"/>
          <w:szCs w:val="30"/>
        </w:rPr>
        <w:t>201</w:t>
      </w:r>
      <w:r>
        <w:rPr>
          <w:rFonts w:ascii="华文仿宋" w:eastAsia="华文仿宋" w:hAnsi="华文仿宋" w:hint="eastAsia"/>
          <w:sz w:val="30"/>
          <w:szCs w:val="30"/>
        </w:rPr>
        <w:t>8</w:t>
      </w:r>
      <w:r w:rsidRPr="005A69BF">
        <w:rPr>
          <w:rFonts w:ascii="华文仿宋" w:eastAsia="华文仿宋" w:hAnsi="华文仿宋" w:hint="eastAsia"/>
          <w:sz w:val="30"/>
          <w:szCs w:val="30"/>
        </w:rPr>
        <w:t>年度征集论文的主题是：</w:t>
      </w:r>
      <w:r w:rsidRPr="005A69BF">
        <w:rPr>
          <w:rFonts w:ascii="华文仿宋" w:eastAsia="华文仿宋" w:hAnsi="华文仿宋" w:hint="eastAsia"/>
          <w:b/>
          <w:sz w:val="30"/>
          <w:szCs w:val="30"/>
        </w:rPr>
        <w:t>“</w:t>
      </w:r>
      <w:r>
        <w:rPr>
          <w:rFonts w:ascii="华文仿宋" w:eastAsia="华文仿宋" w:hAnsi="华文仿宋" w:hint="eastAsia"/>
          <w:b/>
          <w:sz w:val="30"/>
          <w:szCs w:val="30"/>
        </w:rPr>
        <w:t>创新航海科技 弘扬航海精神</w:t>
      </w:r>
      <w:r w:rsidRPr="005A69BF">
        <w:rPr>
          <w:rFonts w:ascii="华文仿宋" w:eastAsia="华文仿宋" w:hAnsi="华文仿宋" w:hint="eastAsia"/>
          <w:b/>
          <w:sz w:val="30"/>
          <w:szCs w:val="30"/>
        </w:rPr>
        <w:t>”</w:t>
      </w:r>
      <w:r w:rsidRPr="005A69BF">
        <w:rPr>
          <w:rFonts w:ascii="华文仿宋" w:eastAsia="华文仿宋" w:hAnsi="华文仿宋" w:hint="eastAsia"/>
          <w:sz w:val="30"/>
          <w:szCs w:val="30"/>
        </w:rPr>
        <w:t>。应征者可在以下领域内围绕主题组织和撰写征文：</w:t>
      </w:r>
    </w:p>
    <w:p w:rsidR="00C76071" w:rsidRPr="00135AAC" w:rsidRDefault="00C76071" w:rsidP="00C76071">
      <w:pPr>
        <w:spacing w:line="360" w:lineRule="auto"/>
        <w:ind w:firstLine="564"/>
        <w:rPr>
          <w:rFonts w:ascii="仿宋" w:eastAsia="仿宋" w:hAnsi="仿宋"/>
          <w:sz w:val="30"/>
          <w:szCs w:val="30"/>
        </w:rPr>
      </w:pPr>
      <w:r>
        <w:rPr>
          <w:rFonts w:ascii="仿宋" w:eastAsia="仿宋" w:hAnsi="仿宋" w:hint="eastAsia"/>
          <w:sz w:val="30"/>
          <w:szCs w:val="30"/>
        </w:rPr>
        <w:t>（一）船舶驾驶的安全</w:t>
      </w:r>
      <w:r w:rsidRPr="00135AAC">
        <w:rPr>
          <w:rFonts w:ascii="仿宋" w:eastAsia="仿宋" w:hAnsi="仿宋" w:hint="eastAsia"/>
          <w:sz w:val="30"/>
          <w:szCs w:val="30"/>
        </w:rPr>
        <w:t>技术研究与实践；</w:t>
      </w:r>
    </w:p>
    <w:p w:rsidR="00C76071" w:rsidRDefault="00C76071" w:rsidP="00C76071">
      <w:pPr>
        <w:ind w:firstLine="564"/>
        <w:rPr>
          <w:rFonts w:ascii="仿宋" w:eastAsia="仿宋" w:hAnsi="仿宋"/>
          <w:sz w:val="30"/>
          <w:szCs w:val="30"/>
        </w:rPr>
      </w:pPr>
      <w:r>
        <w:rPr>
          <w:rFonts w:ascii="仿宋" w:eastAsia="仿宋" w:hAnsi="仿宋" w:hint="eastAsia"/>
          <w:sz w:val="30"/>
          <w:szCs w:val="30"/>
        </w:rPr>
        <w:t>（二）</w:t>
      </w:r>
      <w:r w:rsidRPr="00135AAC">
        <w:rPr>
          <w:rFonts w:ascii="仿宋" w:eastAsia="仿宋" w:hAnsi="仿宋" w:hint="eastAsia"/>
          <w:sz w:val="30"/>
          <w:szCs w:val="30"/>
        </w:rPr>
        <w:t>通信导航技术的应用与发展；</w:t>
      </w:r>
    </w:p>
    <w:p w:rsidR="00C76071" w:rsidRDefault="00C76071" w:rsidP="00C76071">
      <w:pPr>
        <w:ind w:firstLine="564"/>
        <w:rPr>
          <w:rFonts w:ascii="仿宋" w:eastAsia="仿宋" w:hAnsi="仿宋"/>
          <w:sz w:val="30"/>
          <w:szCs w:val="30"/>
        </w:rPr>
      </w:pPr>
      <w:r>
        <w:rPr>
          <w:rFonts w:ascii="仿宋" w:eastAsia="仿宋" w:hAnsi="仿宋" w:hint="eastAsia"/>
          <w:sz w:val="30"/>
          <w:szCs w:val="30"/>
        </w:rPr>
        <w:t>（三）</w:t>
      </w:r>
      <w:r w:rsidRPr="00135AAC">
        <w:rPr>
          <w:rFonts w:ascii="仿宋" w:eastAsia="仿宋" w:hAnsi="仿宋" w:hint="eastAsia"/>
          <w:sz w:val="30"/>
          <w:szCs w:val="30"/>
        </w:rPr>
        <w:t>船舶</w:t>
      </w:r>
      <w:r>
        <w:rPr>
          <w:rFonts w:ascii="仿宋" w:eastAsia="仿宋" w:hAnsi="仿宋" w:hint="eastAsia"/>
          <w:sz w:val="30"/>
          <w:szCs w:val="30"/>
        </w:rPr>
        <w:t>与港口</w:t>
      </w:r>
      <w:r w:rsidRPr="00135AAC">
        <w:rPr>
          <w:rFonts w:ascii="仿宋" w:eastAsia="仿宋" w:hAnsi="仿宋" w:hint="eastAsia"/>
          <w:sz w:val="30"/>
          <w:szCs w:val="30"/>
        </w:rPr>
        <w:t>设备的</w:t>
      </w:r>
      <w:r>
        <w:rPr>
          <w:rFonts w:ascii="仿宋" w:eastAsia="仿宋" w:hAnsi="仿宋" w:hint="eastAsia"/>
          <w:sz w:val="30"/>
          <w:szCs w:val="30"/>
        </w:rPr>
        <w:t>操作</w:t>
      </w:r>
      <w:r w:rsidRPr="00135AAC">
        <w:rPr>
          <w:rFonts w:ascii="仿宋" w:eastAsia="仿宋" w:hAnsi="仿宋" w:hint="eastAsia"/>
          <w:sz w:val="30"/>
          <w:szCs w:val="30"/>
        </w:rPr>
        <w:t>与节能技术研究；</w:t>
      </w:r>
    </w:p>
    <w:p w:rsidR="00C76071" w:rsidRPr="00EF7E1C" w:rsidRDefault="00C76071" w:rsidP="00C76071">
      <w:pPr>
        <w:ind w:firstLine="564"/>
        <w:rPr>
          <w:rFonts w:ascii="仿宋" w:eastAsia="仿宋" w:hAnsi="仿宋"/>
          <w:sz w:val="30"/>
          <w:szCs w:val="30"/>
        </w:rPr>
      </w:pPr>
      <w:r>
        <w:rPr>
          <w:rFonts w:ascii="仿宋" w:eastAsia="仿宋" w:hAnsi="仿宋" w:hint="eastAsia"/>
          <w:sz w:val="30"/>
          <w:szCs w:val="30"/>
        </w:rPr>
        <w:t>（四）航行水域</w:t>
      </w:r>
      <w:r w:rsidRPr="00135AAC">
        <w:rPr>
          <w:rFonts w:ascii="仿宋" w:eastAsia="仿宋" w:hAnsi="仿宋" w:hint="eastAsia"/>
          <w:sz w:val="30"/>
          <w:szCs w:val="30"/>
        </w:rPr>
        <w:t>环境保护与船舶污染防治技术；</w:t>
      </w:r>
    </w:p>
    <w:p w:rsidR="00C76071" w:rsidRPr="00135AAC" w:rsidRDefault="00C76071" w:rsidP="00C76071">
      <w:pPr>
        <w:ind w:firstLine="564"/>
        <w:rPr>
          <w:rFonts w:ascii="仿宋" w:eastAsia="仿宋" w:hAnsi="仿宋"/>
          <w:sz w:val="30"/>
          <w:szCs w:val="30"/>
        </w:rPr>
      </w:pPr>
      <w:r>
        <w:rPr>
          <w:rFonts w:ascii="仿宋" w:eastAsia="仿宋" w:hAnsi="仿宋" w:hint="eastAsia"/>
          <w:sz w:val="30"/>
          <w:szCs w:val="30"/>
        </w:rPr>
        <w:t>（五）</w:t>
      </w:r>
      <w:r w:rsidRPr="00135AAC">
        <w:rPr>
          <w:rFonts w:ascii="仿宋" w:eastAsia="仿宋" w:hAnsi="仿宋" w:hint="eastAsia"/>
          <w:sz w:val="30"/>
          <w:szCs w:val="30"/>
        </w:rPr>
        <w:t>通航资源开发和利用；</w:t>
      </w:r>
    </w:p>
    <w:p w:rsidR="00C76071" w:rsidRPr="00135AAC" w:rsidRDefault="00C76071" w:rsidP="00C76071">
      <w:pPr>
        <w:ind w:firstLine="564"/>
        <w:rPr>
          <w:rFonts w:ascii="仿宋" w:eastAsia="仿宋" w:hAnsi="仿宋"/>
          <w:sz w:val="30"/>
          <w:szCs w:val="30"/>
        </w:rPr>
      </w:pPr>
      <w:r>
        <w:rPr>
          <w:rFonts w:ascii="仿宋" w:eastAsia="仿宋" w:hAnsi="仿宋" w:hint="eastAsia"/>
          <w:sz w:val="30"/>
          <w:szCs w:val="30"/>
        </w:rPr>
        <w:lastRenderedPageBreak/>
        <w:t>（六）</w:t>
      </w:r>
      <w:r w:rsidRPr="00135AAC">
        <w:rPr>
          <w:rFonts w:ascii="仿宋" w:eastAsia="仿宋" w:hAnsi="仿宋" w:hint="eastAsia"/>
          <w:sz w:val="30"/>
          <w:szCs w:val="30"/>
        </w:rPr>
        <w:t>水上搜救和打捞的理论与实践；</w:t>
      </w:r>
    </w:p>
    <w:p w:rsidR="00C76071" w:rsidRPr="00135AAC" w:rsidRDefault="00C76071" w:rsidP="00C76071">
      <w:pPr>
        <w:ind w:firstLine="564"/>
        <w:rPr>
          <w:rFonts w:ascii="仿宋" w:eastAsia="仿宋" w:hAnsi="仿宋"/>
          <w:sz w:val="30"/>
          <w:szCs w:val="30"/>
        </w:rPr>
      </w:pPr>
      <w:r>
        <w:rPr>
          <w:rFonts w:ascii="仿宋" w:eastAsia="仿宋" w:hAnsi="仿宋" w:hint="eastAsia"/>
          <w:sz w:val="30"/>
          <w:szCs w:val="30"/>
        </w:rPr>
        <w:t>（七）</w:t>
      </w:r>
      <w:r w:rsidRPr="00135AAC">
        <w:rPr>
          <w:rFonts w:ascii="仿宋" w:eastAsia="仿宋" w:hAnsi="仿宋" w:hint="eastAsia"/>
          <w:sz w:val="30"/>
          <w:szCs w:val="30"/>
        </w:rPr>
        <w:t>国际国内航运经济发展研究；</w:t>
      </w:r>
    </w:p>
    <w:p w:rsidR="00C76071" w:rsidRPr="00135AAC" w:rsidRDefault="00C76071" w:rsidP="00C76071">
      <w:pPr>
        <w:ind w:firstLine="564"/>
        <w:rPr>
          <w:rFonts w:ascii="仿宋" w:eastAsia="仿宋" w:hAnsi="仿宋"/>
          <w:sz w:val="30"/>
          <w:szCs w:val="30"/>
        </w:rPr>
      </w:pPr>
      <w:r>
        <w:rPr>
          <w:rFonts w:ascii="仿宋" w:eastAsia="仿宋" w:hAnsi="仿宋" w:hint="eastAsia"/>
          <w:sz w:val="30"/>
          <w:szCs w:val="30"/>
        </w:rPr>
        <w:t>（八）船舶运营管理技术研究与应用；</w:t>
      </w:r>
    </w:p>
    <w:p w:rsidR="00C76071" w:rsidRPr="00135AAC" w:rsidRDefault="00C76071" w:rsidP="00C76071">
      <w:pPr>
        <w:ind w:firstLine="564"/>
        <w:rPr>
          <w:rFonts w:ascii="仿宋" w:eastAsia="仿宋" w:hAnsi="仿宋"/>
          <w:sz w:val="30"/>
          <w:szCs w:val="30"/>
        </w:rPr>
      </w:pPr>
      <w:r>
        <w:rPr>
          <w:rFonts w:ascii="仿宋" w:eastAsia="仿宋" w:hAnsi="仿宋" w:hint="eastAsia"/>
          <w:sz w:val="30"/>
          <w:szCs w:val="30"/>
        </w:rPr>
        <w:t>（九）航海法规研究与实践；</w:t>
      </w:r>
    </w:p>
    <w:p w:rsidR="00C76071" w:rsidRPr="00135AAC" w:rsidRDefault="00C76071" w:rsidP="00C76071">
      <w:pPr>
        <w:ind w:firstLine="564"/>
        <w:rPr>
          <w:rFonts w:ascii="仿宋" w:eastAsia="仿宋" w:hAnsi="仿宋"/>
          <w:sz w:val="30"/>
          <w:szCs w:val="30"/>
        </w:rPr>
      </w:pPr>
      <w:r>
        <w:rPr>
          <w:rFonts w:ascii="仿宋" w:eastAsia="仿宋" w:hAnsi="仿宋" w:hint="eastAsia"/>
          <w:sz w:val="30"/>
          <w:szCs w:val="30"/>
        </w:rPr>
        <w:t>（十）</w:t>
      </w:r>
      <w:r w:rsidRPr="00135AAC">
        <w:rPr>
          <w:rFonts w:ascii="仿宋" w:eastAsia="仿宋" w:hAnsi="仿宋" w:hint="eastAsia"/>
          <w:sz w:val="30"/>
          <w:szCs w:val="30"/>
        </w:rPr>
        <w:t>人力资源与船员职业心理研究；</w:t>
      </w:r>
    </w:p>
    <w:p w:rsidR="00C76071" w:rsidRPr="00135AAC" w:rsidRDefault="00C76071" w:rsidP="00C76071">
      <w:pPr>
        <w:ind w:firstLine="564"/>
        <w:rPr>
          <w:rFonts w:ascii="仿宋" w:eastAsia="仿宋" w:hAnsi="仿宋"/>
          <w:sz w:val="30"/>
          <w:szCs w:val="30"/>
        </w:rPr>
      </w:pPr>
      <w:r>
        <w:rPr>
          <w:rFonts w:ascii="仿宋" w:eastAsia="仿宋" w:hAnsi="仿宋" w:hint="eastAsia"/>
          <w:sz w:val="30"/>
          <w:szCs w:val="30"/>
        </w:rPr>
        <w:t>（十一）</w:t>
      </w:r>
      <w:r w:rsidRPr="00135AAC">
        <w:rPr>
          <w:rFonts w:ascii="仿宋" w:eastAsia="仿宋" w:hAnsi="仿宋" w:hint="eastAsia"/>
          <w:sz w:val="30"/>
          <w:szCs w:val="30"/>
        </w:rPr>
        <w:t>航海科技成果</w:t>
      </w:r>
      <w:r>
        <w:rPr>
          <w:rFonts w:ascii="仿宋" w:eastAsia="仿宋" w:hAnsi="仿宋" w:hint="eastAsia"/>
          <w:sz w:val="30"/>
          <w:szCs w:val="30"/>
        </w:rPr>
        <w:t>推广与</w:t>
      </w:r>
      <w:r w:rsidRPr="00135AAC">
        <w:rPr>
          <w:rFonts w:ascii="仿宋" w:eastAsia="仿宋" w:hAnsi="仿宋" w:hint="eastAsia"/>
          <w:sz w:val="30"/>
          <w:szCs w:val="30"/>
        </w:rPr>
        <w:t>应用；</w:t>
      </w:r>
    </w:p>
    <w:p w:rsidR="00C76071" w:rsidRPr="00135AAC" w:rsidRDefault="00C76071" w:rsidP="00C76071">
      <w:pPr>
        <w:ind w:firstLine="564"/>
        <w:rPr>
          <w:rFonts w:ascii="仿宋" w:eastAsia="仿宋" w:hAnsi="仿宋"/>
          <w:sz w:val="30"/>
          <w:szCs w:val="30"/>
        </w:rPr>
      </w:pPr>
      <w:r>
        <w:rPr>
          <w:rFonts w:ascii="仿宋" w:eastAsia="仿宋" w:hAnsi="仿宋" w:hint="eastAsia"/>
          <w:sz w:val="30"/>
          <w:szCs w:val="30"/>
        </w:rPr>
        <w:t>（十二）</w:t>
      </w:r>
      <w:r w:rsidRPr="00135AAC">
        <w:rPr>
          <w:rFonts w:ascii="仿宋" w:eastAsia="仿宋" w:hAnsi="仿宋" w:hint="eastAsia"/>
          <w:sz w:val="30"/>
          <w:szCs w:val="30"/>
        </w:rPr>
        <w:t>其他涉及航海科技</w:t>
      </w:r>
      <w:r w:rsidR="00AC7CD9">
        <w:rPr>
          <w:rFonts w:ascii="仿宋" w:eastAsia="仿宋" w:hAnsi="仿宋" w:hint="eastAsia"/>
          <w:sz w:val="30"/>
          <w:szCs w:val="30"/>
        </w:rPr>
        <w:t>和文化</w:t>
      </w:r>
      <w:r w:rsidRPr="00135AAC">
        <w:rPr>
          <w:rFonts w:ascii="仿宋" w:eastAsia="仿宋" w:hAnsi="仿宋" w:hint="eastAsia"/>
          <w:sz w:val="30"/>
          <w:szCs w:val="30"/>
        </w:rPr>
        <w:t>的内容。</w:t>
      </w:r>
    </w:p>
    <w:p w:rsidR="00C76071" w:rsidRPr="005A69BF" w:rsidRDefault="00C76071" w:rsidP="00C76071">
      <w:pPr>
        <w:spacing w:line="580" w:lineRule="exact"/>
        <w:ind w:firstLine="570"/>
        <w:rPr>
          <w:rFonts w:ascii="华文仿宋" w:eastAsia="华文仿宋" w:hAnsi="华文仿宋"/>
          <w:b/>
          <w:sz w:val="30"/>
          <w:szCs w:val="30"/>
        </w:rPr>
      </w:pPr>
      <w:r w:rsidRPr="005A69BF">
        <w:rPr>
          <w:rFonts w:ascii="华文仿宋" w:eastAsia="华文仿宋" w:hAnsi="华文仿宋" w:hint="eastAsia"/>
          <w:b/>
          <w:sz w:val="30"/>
          <w:szCs w:val="30"/>
        </w:rPr>
        <w:t>二、论文征集的</w:t>
      </w:r>
      <w:r>
        <w:rPr>
          <w:rFonts w:ascii="华文仿宋" w:eastAsia="华文仿宋" w:hAnsi="华文仿宋" w:hint="eastAsia"/>
          <w:b/>
          <w:sz w:val="30"/>
          <w:szCs w:val="30"/>
        </w:rPr>
        <w:t>相关</w:t>
      </w:r>
      <w:r w:rsidRPr="005A69BF">
        <w:rPr>
          <w:rFonts w:ascii="华文仿宋" w:eastAsia="华文仿宋" w:hAnsi="华文仿宋" w:hint="eastAsia"/>
          <w:b/>
          <w:sz w:val="30"/>
          <w:szCs w:val="30"/>
        </w:rPr>
        <w:t>要求</w:t>
      </w:r>
    </w:p>
    <w:p w:rsidR="00C76071" w:rsidRPr="00EF5FE9" w:rsidRDefault="00C76071" w:rsidP="00C76071">
      <w:pPr>
        <w:spacing w:line="580" w:lineRule="exact"/>
        <w:ind w:firstLine="570"/>
        <w:rPr>
          <w:rFonts w:ascii="华文仿宋" w:eastAsia="华文仿宋" w:hAnsi="华文仿宋"/>
          <w:sz w:val="30"/>
          <w:szCs w:val="30"/>
        </w:rPr>
      </w:pPr>
      <w:r>
        <w:rPr>
          <w:rFonts w:ascii="华文仿宋" w:eastAsia="华文仿宋" w:hAnsi="华文仿宋" w:hint="eastAsia"/>
          <w:sz w:val="30"/>
          <w:szCs w:val="30"/>
        </w:rPr>
        <w:t>（一）为加强科学道德和学风建设，维护良好端正的学术氛围，要求</w:t>
      </w:r>
      <w:r w:rsidRPr="00EF5FE9">
        <w:rPr>
          <w:rFonts w:ascii="华文仿宋" w:eastAsia="华文仿宋" w:hAnsi="华文仿宋" w:hint="eastAsia"/>
          <w:sz w:val="30"/>
          <w:szCs w:val="30"/>
        </w:rPr>
        <w:t>征文应为作者原创</w:t>
      </w:r>
      <w:r>
        <w:rPr>
          <w:rFonts w:ascii="华文仿宋" w:eastAsia="华文仿宋" w:hAnsi="华文仿宋" w:hint="eastAsia"/>
          <w:sz w:val="30"/>
          <w:szCs w:val="30"/>
        </w:rPr>
        <w:t>、</w:t>
      </w:r>
      <w:r w:rsidRPr="00EF5FE9">
        <w:rPr>
          <w:rFonts w:ascii="华文仿宋" w:eastAsia="华文仿宋" w:hAnsi="华文仿宋" w:hint="eastAsia"/>
          <w:sz w:val="30"/>
          <w:szCs w:val="30"/>
        </w:rPr>
        <w:t>文字成熟</w:t>
      </w:r>
      <w:r>
        <w:rPr>
          <w:rFonts w:ascii="华文仿宋" w:eastAsia="华文仿宋" w:hAnsi="华文仿宋" w:hint="eastAsia"/>
          <w:sz w:val="30"/>
          <w:szCs w:val="30"/>
        </w:rPr>
        <w:t>的</w:t>
      </w:r>
      <w:r w:rsidRPr="00EF5FE9">
        <w:rPr>
          <w:rFonts w:ascii="华文仿宋" w:eastAsia="华文仿宋" w:hAnsi="华文仿宋" w:hint="eastAsia"/>
          <w:sz w:val="30"/>
          <w:szCs w:val="30"/>
        </w:rPr>
        <w:t>未发表作品</w:t>
      </w:r>
      <w:r>
        <w:rPr>
          <w:rFonts w:ascii="华文仿宋" w:eastAsia="华文仿宋" w:hAnsi="华文仿宋" w:hint="eastAsia"/>
          <w:sz w:val="30"/>
          <w:szCs w:val="30"/>
        </w:rPr>
        <w:t>，</w:t>
      </w:r>
      <w:r w:rsidRPr="00EF5FE9">
        <w:rPr>
          <w:rFonts w:ascii="华文仿宋" w:eastAsia="华文仿宋" w:hAnsi="华文仿宋" w:hint="eastAsia"/>
          <w:sz w:val="30"/>
          <w:szCs w:val="30"/>
        </w:rPr>
        <w:t>无学术不端</w:t>
      </w:r>
      <w:r>
        <w:rPr>
          <w:rFonts w:ascii="华文仿宋" w:eastAsia="华文仿宋" w:hAnsi="华文仿宋" w:hint="eastAsia"/>
          <w:sz w:val="30"/>
          <w:szCs w:val="30"/>
        </w:rPr>
        <w:t>、无一稿多投等问题；不准由“第三方”代写、修改；不准违反署名规范等。本团体将严格履行审查机制，同时接受社会各界的监督与举报。对违反规定并造成不良影响的相关行为，将给予业内通报和上报备案处理。</w:t>
      </w:r>
    </w:p>
    <w:p w:rsidR="00C76071" w:rsidRDefault="00C76071" w:rsidP="00C76071">
      <w:pPr>
        <w:spacing w:line="580" w:lineRule="exact"/>
        <w:ind w:firstLine="570"/>
        <w:rPr>
          <w:rFonts w:ascii="华文仿宋" w:eastAsia="华文仿宋" w:hAnsi="华文仿宋"/>
          <w:sz w:val="30"/>
          <w:szCs w:val="30"/>
        </w:rPr>
      </w:pPr>
      <w:r>
        <w:rPr>
          <w:rFonts w:ascii="华文仿宋" w:eastAsia="华文仿宋" w:hAnsi="华文仿宋" w:hint="eastAsia"/>
          <w:sz w:val="30"/>
          <w:szCs w:val="30"/>
        </w:rPr>
        <w:t>（二）应征者在提交论文时应按本通知附件要求的版式</w:t>
      </w:r>
      <w:r w:rsidRPr="00EF5FE9">
        <w:rPr>
          <w:rFonts w:ascii="华文仿宋" w:eastAsia="华文仿宋" w:hAnsi="华文仿宋" w:hint="eastAsia"/>
          <w:sz w:val="30"/>
          <w:szCs w:val="30"/>
        </w:rPr>
        <w:t>格式编辑</w:t>
      </w:r>
      <w:r>
        <w:rPr>
          <w:rFonts w:ascii="华文仿宋" w:eastAsia="华文仿宋" w:hAnsi="华文仿宋" w:hint="eastAsia"/>
          <w:sz w:val="30"/>
          <w:szCs w:val="30"/>
        </w:rPr>
        <w:t>论文内容，注意论文格式的完整，并保证联系方式有效。</w:t>
      </w:r>
    </w:p>
    <w:p w:rsidR="00C76071" w:rsidRPr="00EF5FE9" w:rsidRDefault="00C76071" w:rsidP="00C76071">
      <w:pPr>
        <w:spacing w:line="580" w:lineRule="exact"/>
        <w:ind w:firstLine="570"/>
        <w:rPr>
          <w:rFonts w:ascii="华文仿宋" w:eastAsia="华文仿宋" w:hAnsi="华文仿宋"/>
          <w:sz w:val="30"/>
          <w:szCs w:val="30"/>
        </w:rPr>
      </w:pPr>
      <w:r>
        <w:rPr>
          <w:rFonts w:ascii="华文仿宋" w:eastAsia="华文仿宋" w:hAnsi="华文仿宋" w:hint="eastAsia"/>
          <w:sz w:val="30"/>
          <w:szCs w:val="30"/>
        </w:rPr>
        <w:t>（三）诚望</w:t>
      </w:r>
      <w:r w:rsidRPr="00EF5FE9">
        <w:rPr>
          <w:rFonts w:ascii="华文仿宋" w:eastAsia="华文仿宋" w:hAnsi="华文仿宋" w:hint="eastAsia"/>
          <w:sz w:val="30"/>
          <w:szCs w:val="30"/>
        </w:rPr>
        <w:t>各</w:t>
      </w:r>
      <w:r>
        <w:rPr>
          <w:rFonts w:ascii="华文仿宋" w:eastAsia="华文仿宋" w:hAnsi="华文仿宋" w:hint="eastAsia"/>
          <w:sz w:val="30"/>
          <w:szCs w:val="30"/>
        </w:rPr>
        <w:t>相关</w:t>
      </w:r>
      <w:r w:rsidRPr="00EF5FE9">
        <w:rPr>
          <w:rFonts w:ascii="华文仿宋" w:eastAsia="华文仿宋" w:hAnsi="华文仿宋" w:hint="eastAsia"/>
          <w:sz w:val="30"/>
          <w:szCs w:val="30"/>
        </w:rPr>
        <w:t>单位积极组织和推荐</w:t>
      </w:r>
      <w:r>
        <w:rPr>
          <w:rFonts w:ascii="华文仿宋" w:eastAsia="华文仿宋" w:hAnsi="华文仿宋" w:hint="eastAsia"/>
          <w:sz w:val="30"/>
          <w:szCs w:val="30"/>
        </w:rPr>
        <w:t>本单位</w:t>
      </w:r>
      <w:r w:rsidRPr="00EF5FE9">
        <w:rPr>
          <w:rFonts w:ascii="华文仿宋" w:eastAsia="华文仿宋" w:hAnsi="华文仿宋" w:hint="eastAsia"/>
          <w:sz w:val="30"/>
          <w:szCs w:val="30"/>
        </w:rPr>
        <w:t>科研和专业人员参与征文活动，</w:t>
      </w:r>
      <w:r>
        <w:rPr>
          <w:rFonts w:ascii="华文仿宋" w:eastAsia="华文仿宋" w:hAnsi="华文仿宋" w:hint="eastAsia"/>
          <w:sz w:val="30"/>
          <w:szCs w:val="30"/>
        </w:rPr>
        <w:t>鼓励省市地方航海学会依据通知要求协助开展本地区征集活动，统一报送本团体秘书处</w:t>
      </w:r>
      <w:r w:rsidRPr="00EF5FE9">
        <w:rPr>
          <w:rFonts w:ascii="华文仿宋" w:eastAsia="华文仿宋" w:hAnsi="华文仿宋" w:hint="eastAsia"/>
          <w:sz w:val="30"/>
          <w:szCs w:val="30"/>
        </w:rPr>
        <w:t>。</w:t>
      </w:r>
    </w:p>
    <w:p w:rsidR="00C76071" w:rsidRPr="00EF5FE9" w:rsidRDefault="00C76071" w:rsidP="00C76071">
      <w:pPr>
        <w:spacing w:line="580" w:lineRule="exact"/>
        <w:ind w:firstLine="570"/>
        <w:rPr>
          <w:rFonts w:ascii="华文仿宋" w:eastAsia="华文仿宋" w:hAnsi="华文仿宋"/>
          <w:sz w:val="30"/>
          <w:szCs w:val="30"/>
        </w:rPr>
      </w:pPr>
      <w:r>
        <w:rPr>
          <w:rFonts w:ascii="华文仿宋" w:eastAsia="华文仿宋" w:hAnsi="华文仿宋" w:hint="eastAsia"/>
          <w:sz w:val="30"/>
          <w:szCs w:val="30"/>
        </w:rPr>
        <w:t>（四）</w:t>
      </w:r>
      <w:r w:rsidRPr="00EF5FE9">
        <w:rPr>
          <w:rFonts w:ascii="华文仿宋" w:eastAsia="华文仿宋" w:hAnsi="华文仿宋" w:hint="eastAsia"/>
          <w:sz w:val="30"/>
          <w:szCs w:val="30"/>
        </w:rPr>
        <w:t>论文征集的截止日期为201</w:t>
      </w:r>
      <w:r>
        <w:rPr>
          <w:rFonts w:ascii="华文仿宋" w:eastAsia="华文仿宋" w:hAnsi="华文仿宋" w:hint="eastAsia"/>
          <w:sz w:val="30"/>
          <w:szCs w:val="30"/>
        </w:rPr>
        <w:t>8</w:t>
      </w:r>
      <w:r w:rsidRPr="00EF5FE9">
        <w:rPr>
          <w:rFonts w:ascii="华文仿宋" w:eastAsia="华文仿宋" w:hAnsi="华文仿宋" w:hint="eastAsia"/>
          <w:sz w:val="30"/>
          <w:szCs w:val="30"/>
        </w:rPr>
        <w:t>年</w:t>
      </w:r>
      <w:r>
        <w:rPr>
          <w:rFonts w:ascii="华文仿宋" w:eastAsia="华文仿宋" w:hAnsi="华文仿宋" w:hint="eastAsia"/>
          <w:sz w:val="30"/>
          <w:szCs w:val="30"/>
        </w:rPr>
        <w:t>5</w:t>
      </w:r>
      <w:r w:rsidRPr="00EF5FE9">
        <w:rPr>
          <w:rFonts w:ascii="华文仿宋" w:eastAsia="华文仿宋" w:hAnsi="华文仿宋" w:hint="eastAsia"/>
          <w:sz w:val="30"/>
          <w:szCs w:val="30"/>
        </w:rPr>
        <w:t>月</w:t>
      </w:r>
      <w:r>
        <w:rPr>
          <w:rFonts w:ascii="华文仿宋" w:eastAsia="华文仿宋" w:hAnsi="华文仿宋" w:hint="eastAsia"/>
          <w:sz w:val="30"/>
          <w:szCs w:val="30"/>
        </w:rPr>
        <w:t>25</w:t>
      </w:r>
      <w:r w:rsidRPr="00EF5FE9">
        <w:rPr>
          <w:rFonts w:ascii="华文仿宋" w:eastAsia="华文仿宋" w:hAnsi="华文仿宋" w:hint="eastAsia"/>
          <w:sz w:val="30"/>
          <w:szCs w:val="30"/>
        </w:rPr>
        <w:t>日（以</w:t>
      </w:r>
      <w:r>
        <w:rPr>
          <w:rFonts w:ascii="华文仿宋" w:eastAsia="华文仿宋" w:hAnsi="华文仿宋" w:hint="eastAsia"/>
          <w:sz w:val="30"/>
          <w:szCs w:val="30"/>
        </w:rPr>
        <w:t>电子文稿发送</w:t>
      </w:r>
      <w:r w:rsidRPr="00EF5FE9">
        <w:rPr>
          <w:rFonts w:ascii="华文仿宋" w:eastAsia="华文仿宋" w:hAnsi="华文仿宋" w:hint="eastAsia"/>
          <w:sz w:val="30"/>
          <w:szCs w:val="30"/>
        </w:rPr>
        <w:t>时间为</w:t>
      </w:r>
      <w:r>
        <w:rPr>
          <w:rFonts w:ascii="华文仿宋" w:eastAsia="华文仿宋" w:hAnsi="华文仿宋" w:hint="eastAsia"/>
          <w:sz w:val="30"/>
          <w:szCs w:val="30"/>
        </w:rPr>
        <w:t>准</w:t>
      </w:r>
      <w:r w:rsidRPr="00EF5FE9">
        <w:rPr>
          <w:rFonts w:ascii="华文仿宋" w:eastAsia="华文仿宋" w:hAnsi="华文仿宋" w:hint="eastAsia"/>
          <w:sz w:val="30"/>
          <w:szCs w:val="30"/>
        </w:rPr>
        <w:t>）。</w:t>
      </w:r>
      <w:r>
        <w:rPr>
          <w:rFonts w:ascii="华文仿宋" w:eastAsia="华文仿宋" w:hAnsi="华文仿宋" w:hint="eastAsia"/>
          <w:sz w:val="30"/>
          <w:szCs w:val="30"/>
        </w:rPr>
        <w:t>请应征者在截止日期前发送论文电子版到秘书处指定邮箱，并关注本团体网站和微信公众号，查询进展及后续通知。</w:t>
      </w:r>
    </w:p>
    <w:p w:rsidR="00C76071" w:rsidRPr="009D139B" w:rsidRDefault="00C76071" w:rsidP="00C76071">
      <w:pPr>
        <w:spacing w:line="580" w:lineRule="exact"/>
        <w:ind w:firstLine="570"/>
        <w:rPr>
          <w:rFonts w:ascii="华文仿宋" w:eastAsia="华文仿宋" w:hAnsi="华文仿宋"/>
          <w:b/>
          <w:sz w:val="30"/>
          <w:szCs w:val="30"/>
        </w:rPr>
      </w:pPr>
      <w:r w:rsidRPr="009D139B">
        <w:rPr>
          <w:rFonts w:ascii="华文仿宋" w:eastAsia="华文仿宋" w:hAnsi="华文仿宋" w:hint="eastAsia"/>
          <w:b/>
          <w:sz w:val="30"/>
          <w:szCs w:val="30"/>
        </w:rPr>
        <w:lastRenderedPageBreak/>
        <w:t>三、论文的评选与处理</w:t>
      </w:r>
    </w:p>
    <w:p w:rsidR="00C76071" w:rsidRDefault="00C76071" w:rsidP="00C76071">
      <w:pPr>
        <w:spacing w:line="580" w:lineRule="exact"/>
        <w:ind w:firstLine="570"/>
        <w:rPr>
          <w:rFonts w:ascii="华文仿宋" w:eastAsia="华文仿宋" w:hAnsi="华文仿宋"/>
          <w:sz w:val="30"/>
          <w:szCs w:val="30"/>
        </w:rPr>
      </w:pPr>
      <w:r>
        <w:rPr>
          <w:rFonts w:ascii="华文仿宋" w:eastAsia="华文仿宋" w:hAnsi="华文仿宋" w:hint="eastAsia"/>
          <w:sz w:val="30"/>
          <w:szCs w:val="30"/>
        </w:rPr>
        <w:t>根据《中国航海学会优秀论文评选办法》中的相关要求，本团体将对征集论文进行评选和推荐。</w:t>
      </w:r>
    </w:p>
    <w:p w:rsidR="00C76071" w:rsidRDefault="00C76071" w:rsidP="00C76071">
      <w:pPr>
        <w:spacing w:line="580" w:lineRule="exact"/>
        <w:ind w:firstLine="570"/>
        <w:rPr>
          <w:rFonts w:ascii="华文仿宋" w:eastAsia="华文仿宋" w:hAnsi="华文仿宋"/>
          <w:sz w:val="30"/>
          <w:szCs w:val="30"/>
        </w:rPr>
      </w:pPr>
      <w:r>
        <w:rPr>
          <w:rFonts w:ascii="华文仿宋" w:eastAsia="华文仿宋" w:hAnsi="华文仿宋" w:hint="eastAsia"/>
          <w:sz w:val="30"/>
          <w:szCs w:val="30"/>
        </w:rPr>
        <w:t>（一）</w:t>
      </w:r>
      <w:r w:rsidRPr="00EF5FE9">
        <w:rPr>
          <w:rFonts w:ascii="华文仿宋" w:eastAsia="华文仿宋" w:hAnsi="华文仿宋" w:hint="eastAsia"/>
          <w:sz w:val="30"/>
          <w:szCs w:val="30"/>
        </w:rPr>
        <w:t>本团体</w:t>
      </w:r>
      <w:r>
        <w:rPr>
          <w:rFonts w:ascii="华文仿宋" w:eastAsia="华文仿宋" w:hAnsi="华文仿宋" w:hint="eastAsia"/>
          <w:sz w:val="30"/>
          <w:szCs w:val="30"/>
        </w:rPr>
        <w:t>学术交流部负责所征集论文的</w:t>
      </w:r>
      <w:r w:rsidRPr="00EF5FE9">
        <w:rPr>
          <w:rFonts w:ascii="华文仿宋" w:eastAsia="华文仿宋" w:hAnsi="华文仿宋" w:hint="eastAsia"/>
          <w:sz w:val="30"/>
          <w:szCs w:val="30"/>
        </w:rPr>
        <w:t>统一收纳</w:t>
      </w:r>
      <w:r>
        <w:rPr>
          <w:rFonts w:ascii="华文仿宋" w:eastAsia="华文仿宋" w:hAnsi="华文仿宋" w:hint="eastAsia"/>
          <w:sz w:val="30"/>
          <w:szCs w:val="30"/>
        </w:rPr>
        <w:t>和分类</w:t>
      </w:r>
      <w:r w:rsidRPr="00EF5FE9">
        <w:rPr>
          <w:rFonts w:ascii="华文仿宋" w:eastAsia="华文仿宋" w:hAnsi="华文仿宋" w:hint="eastAsia"/>
          <w:sz w:val="30"/>
          <w:szCs w:val="30"/>
        </w:rPr>
        <w:t>，并对</w:t>
      </w:r>
      <w:r>
        <w:rPr>
          <w:rFonts w:ascii="华文仿宋" w:eastAsia="华文仿宋" w:hAnsi="华文仿宋" w:hint="eastAsia"/>
          <w:sz w:val="30"/>
          <w:szCs w:val="30"/>
        </w:rPr>
        <w:t>征集到的论文进行初审和</w:t>
      </w:r>
      <w:r w:rsidRPr="00EF5FE9">
        <w:rPr>
          <w:rFonts w:ascii="华文仿宋" w:eastAsia="华文仿宋" w:hAnsi="华文仿宋" w:hint="eastAsia"/>
          <w:sz w:val="30"/>
          <w:szCs w:val="30"/>
        </w:rPr>
        <w:t>查重</w:t>
      </w:r>
      <w:r>
        <w:rPr>
          <w:rFonts w:ascii="华文仿宋" w:eastAsia="华文仿宋" w:hAnsi="华文仿宋" w:hint="eastAsia"/>
          <w:sz w:val="30"/>
          <w:szCs w:val="30"/>
        </w:rPr>
        <w:t>工作。</w:t>
      </w:r>
    </w:p>
    <w:p w:rsidR="00C76071" w:rsidRDefault="00C76071" w:rsidP="00C76071">
      <w:pPr>
        <w:spacing w:line="580" w:lineRule="exact"/>
        <w:ind w:firstLine="570"/>
        <w:rPr>
          <w:rFonts w:ascii="华文仿宋" w:eastAsia="华文仿宋" w:hAnsi="华文仿宋"/>
          <w:sz w:val="30"/>
          <w:szCs w:val="30"/>
        </w:rPr>
      </w:pPr>
      <w:r>
        <w:rPr>
          <w:rFonts w:ascii="华文仿宋" w:eastAsia="华文仿宋" w:hAnsi="华文仿宋" w:hint="eastAsia"/>
          <w:sz w:val="30"/>
          <w:szCs w:val="30"/>
        </w:rPr>
        <w:t>（二）初审后的论文分类将</w:t>
      </w:r>
      <w:r w:rsidRPr="00EF5FE9">
        <w:rPr>
          <w:rFonts w:ascii="华文仿宋" w:eastAsia="华文仿宋" w:hAnsi="华文仿宋" w:hint="eastAsia"/>
          <w:sz w:val="30"/>
          <w:szCs w:val="30"/>
        </w:rPr>
        <w:t>交由本团体相关专业委员会</w:t>
      </w:r>
      <w:r>
        <w:rPr>
          <w:rFonts w:ascii="华文仿宋" w:eastAsia="华文仿宋" w:hAnsi="华文仿宋" w:hint="eastAsia"/>
          <w:sz w:val="30"/>
          <w:szCs w:val="30"/>
        </w:rPr>
        <w:t>进行审</w:t>
      </w:r>
      <w:r w:rsidRPr="00EF5FE9">
        <w:rPr>
          <w:rFonts w:ascii="华文仿宋" w:eastAsia="华文仿宋" w:hAnsi="华文仿宋" w:hint="eastAsia"/>
          <w:sz w:val="30"/>
          <w:szCs w:val="30"/>
        </w:rPr>
        <w:t>评</w:t>
      </w:r>
      <w:r>
        <w:rPr>
          <w:rFonts w:ascii="华文仿宋" w:eastAsia="华文仿宋" w:hAnsi="华文仿宋" w:hint="eastAsia"/>
          <w:sz w:val="30"/>
          <w:szCs w:val="30"/>
        </w:rPr>
        <w:t>，再由各专业委员会按论文质量予以排序并推荐入围论文，最后由本团体组织业内专家集体完成优秀论文的评选建议。</w:t>
      </w:r>
    </w:p>
    <w:p w:rsidR="00C76071" w:rsidRDefault="00C76071" w:rsidP="00C76071">
      <w:pPr>
        <w:spacing w:line="580" w:lineRule="exact"/>
        <w:ind w:firstLine="570"/>
        <w:rPr>
          <w:rFonts w:ascii="华文仿宋" w:eastAsia="华文仿宋" w:hAnsi="华文仿宋"/>
          <w:sz w:val="30"/>
          <w:szCs w:val="30"/>
        </w:rPr>
      </w:pPr>
      <w:r>
        <w:rPr>
          <w:rFonts w:ascii="华文仿宋" w:eastAsia="华文仿宋" w:hAnsi="华文仿宋" w:hint="eastAsia"/>
          <w:sz w:val="30"/>
          <w:szCs w:val="30"/>
        </w:rPr>
        <w:t>（三）本年度优秀论文将征得作者同意后予以结集出版；优秀论文作者将有机会受邀参加由本团体参与或组织的航海领域学术活动。</w:t>
      </w:r>
    </w:p>
    <w:p w:rsidR="00C76071" w:rsidRPr="00FA3AF8" w:rsidRDefault="00C76071" w:rsidP="00C76071">
      <w:pPr>
        <w:spacing w:line="580" w:lineRule="exact"/>
        <w:ind w:firstLineChars="200" w:firstLine="601"/>
        <w:rPr>
          <w:rFonts w:ascii="华文仿宋" w:eastAsia="华文仿宋" w:hAnsi="华文仿宋"/>
          <w:b/>
          <w:sz w:val="30"/>
          <w:szCs w:val="30"/>
        </w:rPr>
      </w:pPr>
      <w:r w:rsidRPr="00FA3AF8">
        <w:rPr>
          <w:rFonts w:ascii="华文仿宋" w:eastAsia="华文仿宋" w:hAnsi="华文仿宋" w:hint="eastAsia"/>
          <w:b/>
          <w:sz w:val="30"/>
          <w:szCs w:val="30"/>
        </w:rPr>
        <w:t>四、联系方式</w:t>
      </w:r>
    </w:p>
    <w:p w:rsidR="00C76071" w:rsidRPr="00EF5FE9" w:rsidRDefault="00C76071" w:rsidP="00C76071">
      <w:pPr>
        <w:spacing w:line="580" w:lineRule="exact"/>
        <w:ind w:firstLineChars="200" w:firstLine="600"/>
        <w:rPr>
          <w:rFonts w:ascii="华文仿宋" w:eastAsia="华文仿宋" w:hAnsi="华文仿宋"/>
          <w:sz w:val="30"/>
          <w:szCs w:val="30"/>
        </w:rPr>
      </w:pPr>
      <w:r>
        <w:rPr>
          <w:rFonts w:ascii="华文仿宋" w:eastAsia="华文仿宋" w:hAnsi="华文仿宋" w:hint="eastAsia"/>
          <w:sz w:val="30"/>
          <w:szCs w:val="30"/>
        </w:rPr>
        <w:t>投稿邮箱</w:t>
      </w:r>
      <w:r w:rsidRPr="00EF5FE9">
        <w:rPr>
          <w:rFonts w:ascii="华文仿宋" w:eastAsia="华文仿宋" w:hAnsi="华文仿宋" w:hint="eastAsia"/>
          <w:sz w:val="30"/>
          <w:szCs w:val="30"/>
        </w:rPr>
        <w:t>：</w:t>
      </w:r>
      <w:r>
        <w:rPr>
          <w:rFonts w:ascii="华文仿宋" w:eastAsia="华文仿宋" w:hAnsi="华文仿宋" w:hint="eastAsia"/>
          <w:sz w:val="30"/>
          <w:szCs w:val="30"/>
        </w:rPr>
        <w:t>cin_liuying@163.com</w:t>
      </w:r>
    </w:p>
    <w:p w:rsidR="00C76071" w:rsidRPr="00EF5FE9" w:rsidRDefault="00C76071" w:rsidP="00C76071">
      <w:pPr>
        <w:spacing w:line="580" w:lineRule="exact"/>
        <w:ind w:firstLineChars="200" w:firstLine="600"/>
        <w:rPr>
          <w:rFonts w:ascii="华文仿宋" w:eastAsia="华文仿宋" w:hAnsi="华文仿宋"/>
          <w:sz w:val="30"/>
          <w:szCs w:val="30"/>
        </w:rPr>
      </w:pPr>
      <w:r w:rsidRPr="00EF5FE9">
        <w:rPr>
          <w:rFonts w:ascii="华文仿宋" w:eastAsia="华文仿宋" w:hAnsi="华文仿宋" w:hint="eastAsia"/>
          <w:sz w:val="30"/>
          <w:szCs w:val="30"/>
        </w:rPr>
        <w:t>联系人：</w:t>
      </w:r>
      <w:r>
        <w:rPr>
          <w:rFonts w:ascii="华文仿宋" w:eastAsia="华文仿宋" w:hAnsi="华文仿宋" w:hint="eastAsia"/>
          <w:sz w:val="30"/>
          <w:szCs w:val="30"/>
        </w:rPr>
        <w:t>学术交流部 刘颖</w:t>
      </w:r>
    </w:p>
    <w:p w:rsidR="00714E12" w:rsidRDefault="00C76071" w:rsidP="00C76071">
      <w:pPr>
        <w:spacing w:line="600" w:lineRule="exact"/>
        <w:ind w:firstLine="570"/>
        <w:rPr>
          <w:rFonts w:ascii="华文仿宋" w:eastAsia="华文仿宋" w:hAnsi="华文仿宋"/>
          <w:sz w:val="30"/>
          <w:szCs w:val="30"/>
        </w:rPr>
      </w:pPr>
      <w:r>
        <w:rPr>
          <w:rFonts w:ascii="华文仿宋" w:eastAsia="华文仿宋" w:hAnsi="华文仿宋" w:hint="eastAsia"/>
          <w:sz w:val="30"/>
          <w:szCs w:val="30"/>
        </w:rPr>
        <w:t>联系</w:t>
      </w:r>
      <w:r w:rsidRPr="00EF5FE9">
        <w:rPr>
          <w:rFonts w:ascii="华文仿宋" w:eastAsia="华文仿宋" w:hAnsi="华文仿宋" w:hint="eastAsia"/>
          <w:sz w:val="30"/>
          <w:szCs w:val="30"/>
        </w:rPr>
        <w:t>电话：</w:t>
      </w:r>
      <w:r w:rsidRPr="00EF5FE9">
        <w:rPr>
          <w:rFonts w:ascii="华文仿宋" w:eastAsia="华文仿宋" w:hAnsi="华文仿宋"/>
          <w:sz w:val="30"/>
          <w:szCs w:val="30"/>
        </w:rPr>
        <w:t xml:space="preserve"> </w:t>
      </w:r>
      <w:r>
        <w:rPr>
          <w:rFonts w:ascii="华文仿宋" w:eastAsia="华文仿宋" w:hAnsi="华文仿宋" w:hint="eastAsia"/>
          <w:sz w:val="30"/>
          <w:szCs w:val="30"/>
        </w:rPr>
        <w:t>010-65299836</w:t>
      </w:r>
    </w:p>
    <w:p w:rsidR="00693D10" w:rsidRPr="00693D10" w:rsidRDefault="00714E12" w:rsidP="006C738D">
      <w:pPr>
        <w:spacing w:line="600" w:lineRule="exact"/>
        <w:ind w:firstLine="552"/>
        <w:rPr>
          <w:rFonts w:ascii="仿宋" w:eastAsia="仿宋" w:hAnsi="仿宋"/>
          <w:sz w:val="30"/>
          <w:szCs w:val="30"/>
        </w:rPr>
      </w:pPr>
      <w:r>
        <w:rPr>
          <w:rFonts w:ascii="华文仿宋" w:eastAsia="华文仿宋" w:hAnsi="华文仿宋" w:hint="eastAsia"/>
          <w:sz w:val="30"/>
          <w:szCs w:val="30"/>
        </w:rPr>
        <w:t>如果以光盘形式投稿，邮寄地址为：北京市东城区和平里东街10号院1-1210室。</w:t>
      </w:r>
    </w:p>
    <w:p w:rsidR="00693D10" w:rsidRPr="00693D10" w:rsidRDefault="00714E12" w:rsidP="006C738D">
      <w:pPr>
        <w:spacing w:line="600" w:lineRule="exact"/>
        <w:ind w:firstLine="552"/>
        <w:rPr>
          <w:rFonts w:ascii="仿宋" w:eastAsia="仿宋" w:hAnsi="仿宋"/>
          <w:sz w:val="30"/>
          <w:szCs w:val="30"/>
        </w:rPr>
      </w:pPr>
      <w:r>
        <w:rPr>
          <w:rFonts w:ascii="华文仿宋" w:eastAsia="华文仿宋" w:hAnsi="华文仿宋" w:hint="eastAsia"/>
          <w:sz w:val="30"/>
          <w:szCs w:val="30"/>
        </w:rPr>
        <w:t>附件：</w:t>
      </w:r>
      <w:r w:rsidR="00C76071" w:rsidRPr="00C76071">
        <w:rPr>
          <w:rFonts w:ascii="华文仿宋" w:eastAsia="华文仿宋" w:hAnsi="华文仿宋" w:hint="eastAsia"/>
          <w:sz w:val="30"/>
          <w:szCs w:val="30"/>
        </w:rPr>
        <w:t>征文编辑版式要求</w:t>
      </w:r>
    </w:p>
    <w:p w:rsidR="00693D10" w:rsidRDefault="00693D10" w:rsidP="00693D10">
      <w:pPr>
        <w:pStyle w:val="1-21"/>
        <w:spacing w:line="580" w:lineRule="exact"/>
        <w:ind w:firstLineChars="0" w:firstLine="540"/>
        <w:rPr>
          <w:rFonts w:ascii="仿宋" w:eastAsia="仿宋" w:hAnsi="仿宋"/>
          <w:sz w:val="30"/>
          <w:szCs w:val="30"/>
        </w:rPr>
      </w:pPr>
    </w:p>
    <w:p w:rsidR="00693D10" w:rsidRPr="00693D10" w:rsidRDefault="00693D10" w:rsidP="00693D10">
      <w:pPr>
        <w:pStyle w:val="1-21"/>
        <w:spacing w:line="580" w:lineRule="exact"/>
        <w:ind w:firstLineChars="0" w:firstLine="540"/>
        <w:rPr>
          <w:rFonts w:ascii="仿宋" w:eastAsia="仿宋" w:hAnsi="仿宋"/>
          <w:sz w:val="30"/>
          <w:szCs w:val="30"/>
        </w:rPr>
      </w:pPr>
    </w:p>
    <w:p w:rsidR="00693D10" w:rsidRPr="00693D10" w:rsidRDefault="00693D10" w:rsidP="00693D10">
      <w:pPr>
        <w:pStyle w:val="1-21"/>
        <w:spacing w:line="580" w:lineRule="exact"/>
        <w:ind w:firstLineChars="2040" w:firstLine="6120"/>
        <w:rPr>
          <w:rFonts w:ascii="仿宋" w:eastAsia="仿宋" w:hAnsi="仿宋"/>
          <w:sz w:val="30"/>
          <w:szCs w:val="30"/>
        </w:rPr>
      </w:pPr>
      <w:r w:rsidRPr="00693D10">
        <w:rPr>
          <w:rFonts w:ascii="仿宋" w:eastAsia="仿宋" w:hAnsi="仿宋" w:hint="eastAsia"/>
          <w:sz w:val="30"/>
          <w:szCs w:val="30"/>
        </w:rPr>
        <w:t>中国航海学会</w:t>
      </w:r>
    </w:p>
    <w:p w:rsidR="005B0EE6" w:rsidRDefault="00693D10" w:rsidP="005719B3">
      <w:pPr>
        <w:spacing w:line="580" w:lineRule="exact"/>
        <w:ind w:firstLineChars="200" w:firstLine="600"/>
        <w:jc w:val="right"/>
        <w:rPr>
          <w:rFonts w:ascii="仿宋" w:eastAsia="仿宋" w:hAnsi="仿宋" w:hint="eastAsia"/>
          <w:sz w:val="30"/>
          <w:szCs w:val="30"/>
        </w:rPr>
      </w:pPr>
      <w:r w:rsidRPr="00693D10">
        <w:rPr>
          <w:rFonts w:ascii="仿宋" w:eastAsia="仿宋" w:hAnsi="仿宋"/>
          <w:sz w:val="30"/>
          <w:szCs w:val="30"/>
        </w:rPr>
        <w:t>201</w:t>
      </w:r>
      <w:r w:rsidR="00C76071">
        <w:rPr>
          <w:rFonts w:ascii="仿宋" w:eastAsia="仿宋" w:hAnsi="仿宋" w:hint="eastAsia"/>
          <w:sz w:val="30"/>
          <w:szCs w:val="30"/>
        </w:rPr>
        <w:t>8</w:t>
      </w:r>
      <w:r w:rsidRPr="00693D10">
        <w:rPr>
          <w:rFonts w:ascii="仿宋" w:eastAsia="仿宋" w:hAnsi="仿宋"/>
          <w:sz w:val="30"/>
          <w:szCs w:val="30"/>
        </w:rPr>
        <w:t>年</w:t>
      </w:r>
      <w:r w:rsidR="00C76071">
        <w:rPr>
          <w:rFonts w:ascii="仿宋" w:eastAsia="仿宋" w:hAnsi="仿宋" w:hint="eastAsia"/>
          <w:sz w:val="30"/>
          <w:szCs w:val="30"/>
        </w:rPr>
        <w:t>3</w:t>
      </w:r>
      <w:r w:rsidRPr="00693D10">
        <w:rPr>
          <w:rFonts w:ascii="仿宋" w:eastAsia="仿宋" w:hAnsi="仿宋"/>
          <w:sz w:val="30"/>
          <w:szCs w:val="30"/>
        </w:rPr>
        <w:t>月</w:t>
      </w:r>
      <w:r w:rsidR="00C76071">
        <w:rPr>
          <w:rFonts w:ascii="仿宋" w:eastAsia="仿宋" w:hAnsi="仿宋" w:hint="eastAsia"/>
          <w:sz w:val="30"/>
          <w:szCs w:val="30"/>
        </w:rPr>
        <w:t>5</w:t>
      </w:r>
      <w:r w:rsidRPr="00693D10">
        <w:rPr>
          <w:rFonts w:ascii="仿宋" w:eastAsia="仿宋" w:hAnsi="仿宋"/>
          <w:sz w:val="30"/>
          <w:szCs w:val="30"/>
        </w:rPr>
        <w:t>日</w:t>
      </w:r>
    </w:p>
    <w:p w:rsidR="002B304B" w:rsidRPr="002B304B" w:rsidRDefault="002B304B" w:rsidP="005719B3">
      <w:pPr>
        <w:spacing w:line="580" w:lineRule="exact"/>
        <w:ind w:firstLineChars="200" w:firstLine="600"/>
        <w:jc w:val="right"/>
        <w:rPr>
          <w:rFonts w:ascii="仿宋" w:eastAsia="仿宋" w:hAnsi="仿宋"/>
          <w:sz w:val="30"/>
          <w:szCs w:val="30"/>
        </w:rPr>
      </w:pPr>
    </w:p>
    <w:p w:rsidR="00C76071" w:rsidRDefault="00C76071" w:rsidP="00C76071">
      <w:pPr>
        <w:spacing w:line="580" w:lineRule="exact"/>
        <w:rPr>
          <w:rFonts w:ascii="黑体" w:eastAsia="黑体" w:hAnsi="黑体"/>
          <w:sz w:val="30"/>
          <w:szCs w:val="30"/>
        </w:rPr>
      </w:pPr>
      <w:r w:rsidRPr="00763543">
        <w:rPr>
          <w:rFonts w:ascii="黑体" w:eastAsia="黑体" w:hAnsi="黑体" w:hint="eastAsia"/>
          <w:sz w:val="30"/>
          <w:szCs w:val="30"/>
        </w:rPr>
        <w:lastRenderedPageBreak/>
        <w:t>附件</w:t>
      </w:r>
    </w:p>
    <w:p w:rsidR="00C76071" w:rsidRDefault="00C76071" w:rsidP="002B304B">
      <w:pPr>
        <w:spacing w:afterLines="100" w:line="580" w:lineRule="exact"/>
        <w:jc w:val="center"/>
        <w:rPr>
          <w:rFonts w:ascii="华文中宋" w:eastAsia="华文中宋" w:hAnsi="华文中宋"/>
          <w:b/>
          <w:sz w:val="32"/>
          <w:szCs w:val="32"/>
        </w:rPr>
      </w:pPr>
      <w:r w:rsidRPr="00BD5DED">
        <w:rPr>
          <w:rFonts w:ascii="华文中宋" w:eastAsia="华文中宋" w:hAnsi="华文中宋" w:hint="eastAsia"/>
          <w:b/>
          <w:sz w:val="32"/>
          <w:szCs w:val="32"/>
        </w:rPr>
        <w:t>征文编辑</w:t>
      </w:r>
      <w:r>
        <w:rPr>
          <w:rFonts w:ascii="华文中宋" w:eastAsia="华文中宋" w:hAnsi="华文中宋" w:hint="eastAsia"/>
          <w:b/>
          <w:sz w:val="32"/>
          <w:szCs w:val="32"/>
        </w:rPr>
        <w:t>版式</w:t>
      </w:r>
      <w:r w:rsidRPr="00BD5DED">
        <w:rPr>
          <w:rFonts w:ascii="华文中宋" w:eastAsia="华文中宋" w:hAnsi="华文中宋" w:hint="eastAsia"/>
          <w:b/>
          <w:sz w:val="32"/>
          <w:szCs w:val="32"/>
        </w:rPr>
        <w:t>要求</w:t>
      </w:r>
    </w:p>
    <w:p w:rsidR="00C76071" w:rsidRPr="001C3DAB" w:rsidRDefault="00C76071" w:rsidP="00C76071">
      <w:pPr>
        <w:spacing w:line="580" w:lineRule="exact"/>
        <w:ind w:firstLine="570"/>
        <w:rPr>
          <w:rFonts w:ascii="仿宋" w:eastAsia="仿宋" w:hAnsi="仿宋"/>
          <w:sz w:val="30"/>
          <w:szCs w:val="30"/>
        </w:rPr>
      </w:pPr>
      <w:r w:rsidRPr="001C3DAB">
        <w:rPr>
          <w:rFonts w:ascii="仿宋" w:eastAsia="仿宋" w:hAnsi="仿宋" w:hint="eastAsia"/>
          <w:sz w:val="30"/>
          <w:szCs w:val="30"/>
        </w:rPr>
        <w:t>1</w:t>
      </w:r>
      <w:r>
        <w:rPr>
          <w:rFonts w:ascii="仿宋" w:eastAsia="仿宋" w:hAnsi="仿宋" w:hint="eastAsia"/>
          <w:sz w:val="30"/>
          <w:szCs w:val="30"/>
        </w:rPr>
        <w:t>.</w:t>
      </w:r>
      <w:r w:rsidRPr="001C3DAB">
        <w:rPr>
          <w:rFonts w:ascii="仿宋" w:eastAsia="仿宋" w:hAnsi="仿宋" w:hint="eastAsia"/>
          <w:sz w:val="30"/>
          <w:szCs w:val="30"/>
        </w:rPr>
        <w:t>征文纸质文稿和电子文稿的内容和书写格式要完全一致；</w:t>
      </w:r>
    </w:p>
    <w:p w:rsidR="00C76071" w:rsidRPr="001C3DAB" w:rsidRDefault="00C76071" w:rsidP="00C76071">
      <w:pPr>
        <w:spacing w:line="580" w:lineRule="exact"/>
        <w:ind w:firstLine="570"/>
        <w:rPr>
          <w:rFonts w:ascii="仿宋" w:eastAsia="仿宋" w:hAnsi="仿宋"/>
          <w:sz w:val="30"/>
          <w:szCs w:val="30"/>
        </w:rPr>
      </w:pPr>
      <w:r w:rsidRPr="001C3DAB">
        <w:rPr>
          <w:rFonts w:ascii="仿宋" w:eastAsia="仿宋" w:hAnsi="仿宋" w:hint="eastAsia"/>
          <w:sz w:val="30"/>
          <w:szCs w:val="30"/>
        </w:rPr>
        <w:t>2</w:t>
      </w:r>
      <w:r>
        <w:rPr>
          <w:rFonts w:ascii="仿宋" w:eastAsia="仿宋" w:hAnsi="仿宋" w:hint="eastAsia"/>
          <w:sz w:val="30"/>
          <w:szCs w:val="30"/>
        </w:rPr>
        <w:t>.</w:t>
      </w:r>
      <w:r w:rsidRPr="001C3DAB">
        <w:rPr>
          <w:rFonts w:ascii="仿宋" w:eastAsia="仿宋" w:hAnsi="仿宋" w:hint="eastAsia"/>
          <w:sz w:val="30"/>
          <w:szCs w:val="30"/>
        </w:rPr>
        <w:t xml:space="preserve">征文的纸质文稿采用A4纵向排印；电子文稿统一使用Microsoft Word文档编辑； </w:t>
      </w:r>
    </w:p>
    <w:p w:rsidR="00C76071" w:rsidRPr="001C3DAB" w:rsidRDefault="00C76071" w:rsidP="00C76071">
      <w:pPr>
        <w:spacing w:line="580" w:lineRule="exact"/>
        <w:ind w:firstLine="570"/>
        <w:rPr>
          <w:rFonts w:ascii="仿宋" w:eastAsia="仿宋" w:hAnsi="仿宋"/>
          <w:sz w:val="30"/>
          <w:szCs w:val="30"/>
        </w:rPr>
      </w:pPr>
      <w:r w:rsidRPr="001C3DAB">
        <w:rPr>
          <w:rFonts w:ascii="仿宋" w:eastAsia="仿宋" w:hAnsi="仿宋" w:hint="eastAsia"/>
          <w:sz w:val="30"/>
          <w:szCs w:val="30"/>
        </w:rPr>
        <w:t>3</w:t>
      </w:r>
      <w:r>
        <w:rPr>
          <w:rFonts w:ascii="仿宋" w:eastAsia="仿宋" w:hAnsi="仿宋" w:hint="eastAsia"/>
          <w:sz w:val="30"/>
          <w:szCs w:val="30"/>
        </w:rPr>
        <w:t>.</w:t>
      </w:r>
      <w:r w:rsidRPr="001C3DAB">
        <w:rPr>
          <w:rFonts w:ascii="仿宋" w:eastAsia="仿宋" w:hAnsi="仿宋" w:hint="eastAsia"/>
          <w:sz w:val="30"/>
          <w:szCs w:val="30"/>
        </w:rPr>
        <w:t>征文除</w:t>
      </w:r>
      <w:r>
        <w:rPr>
          <w:rFonts w:ascii="仿宋" w:eastAsia="仿宋" w:hAnsi="仿宋" w:hint="eastAsia"/>
          <w:sz w:val="30"/>
          <w:szCs w:val="30"/>
        </w:rPr>
        <w:t>文章内容</w:t>
      </w:r>
      <w:r w:rsidRPr="001C3DAB">
        <w:rPr>
          <w:rFonts w:ascii="仿宋" w:eastAsia="仿宋" w:hAnsi="仿宋" w:hint="eastAsia"/>
          <w:sz w:val="30"/>
          <w:szCs w:val="30"/>
        </w:rPr>
        <w:t>外，还须有“作者简介”，至少包括</w:t>
      </w:r>
      <w:r>
        <w:rPr>
          <w:rFonts w:ascii="仿宋" w:eastAsia="仿宋" w:hAnsi="仿宋" w:hint="eastAsia"/>
          <w:sz w:val="30"/>
          <w:szCs w:val="30"/>
        </w:rPr>
        <w:t>作者</w:t>
      </w:r>
      <w:r w:rsidRPr="001C3DAB">
        <w:rPr>
          <w:rFonts w:ascii="仿宋" w:eastAsia="仿宋" w:hAnsi="仿宋" w:hint="eastAsia"/>
          <w:sz w:val="30"/>
          <w:szCs w:val="30"/>
        </w:rPr>
        <w:t>姓名、工作单位、通信地址、</w:t>
      </w:r>
      <w:r>
        <w:rPr>
          <w:rFonts w:ascii="仿宋" w:eastAsia="仿宋" w:hAnsi="仿宋" w:hint="eastAsia"/>
          <w:sz w:val="30"/>
          <w:szCs w:val="30"/>
        </w:rPr>
        <w:t>电话</w:t>
      </w:r>
      <w:r w:rsidRPr="001C3DAB">
        <w:rPr>
          <w:rFonts w:ascii="仿宋" w:eastAsia="仿宋" w:hAnsi="仿宋" w:hint="eastAsia"/>
          <w:sz w:val="30"/>
          <w:szCs w:val="30"/>
        </w:rPr>
        <w:t>、电子邮箱等</w:t>
      </w:r>
      <w:r>
        <w:rPr>
          <w:rFonts w:ascii="仿宋" w:eastAsia="仿宋" w:hAnsi="仿宋" w:hint="eastAsia"/>
          <w:sz w:val="30"/>
          <w:szCs w:val="30"/>
        </w:rPr>
        <w:t>，不提供联系方式者将不纳入评选范围</w:t>
      </w:r>
      <w:r w:rsidRPr="001C3DAB">
        <w:rPr>
          <w:rFonts w:ascii="仿宋" w:eastAsia="仿宋" w:hAnsi="仿宋" w:hint="eastAsia"/>
          <w:sz w:val="30"/>
          <w:szCs w:val="30"/>
        </w:rPr>
        <w:t>；</w:t>
      </w:r>
    </w:p>
    <w:p w:rsidR="00C76071" w:rsidRPr="001C3DAB" w:rsidRDefault="00C76071" w:rsidP="00C76071">
      <w:pPr>
        <w:spacing w:line="580" w:lineRule="exact"/>
        <w:ind w:firstLine="570"/>
        <w:rPr>
          <w:rFonts w:ascii="仿宋" w:eastAsia="仿宋" w:hAnsi="仿宋"/>
          <w:sz w:val="30"/>
          <w:szCs w:val="30"/>
        </w:rPr>
      </w:pPr>
      <w:r w:rsidRPr="001C3DAB">
        <w:rPr>
          <w:rFonts w:ascii="仿宋" w:eastAsia="仿宋" w:hAnsi="仿宋" w:hint="eastAsia"/>
          <w:sz w:val="30"/>
          <w:szCs w:val="30"/>
        </w:rPr>
        <w:t>4</w:t>
      </w:r>
      <w:r>
        <w:rPr>
          <w:rFonts w:ascii="仿宋" w:eastAsia="仿宋" w:hAnsi="仿宋" w:hint="eastAsia"/>
          <w:sz w:val="30"/>
          <w:szCs w:val="30"/>
        </w:rPr>
        <w:t>.</w:t>
      </w:r>
      <w:r w:rsidRPr="001C3DAB">
        <w:rPr>
          <w:rFonts w:ascii="仿宋" w:eastAsia="仿宋" w:hAnsi="仿宋" w:hint="eastAsia"/>
          <w:sz w:val="30"/>
          <w:szCs w:val="30"/>
        </w:rPr>
        <w:t>征文的“题目”用小4号黑体居中编排；“作者姓名”</w:t>
      </w:r>
      <w:r>
        <w:rPr>
          <w:rFonts w:ascii="仿宋" w:eastAsia="仿宋" w:hAnsi="仿宋" w:hint="eastAsia"/>
          <w:sz w:val="30"/>
          <w:szCs w:val="30"/>
        </w:rPr>
        <w:t>位于“题目”下方</w:t>
      </w:r>
      <w:r w:rsidRPr="001C3DAB">
        <w:rPr>
          <w:rFonts w:ascii="仿宋" w:eastAsia="仿宋" w:hAnsi="仿宋" w:hint="eastAsia"/>
          <w:sz w:val="30"/>
          <w:szCs w:val="30"/>
        </w:rPr>
        <w:t>，</w:t>
      </w:r>
      <w:r>
        <w:rPr>
          <w:rFonts w:ascii="仿宋" w:eastAsia="仿宋" w:hAnsi="仿宋" w:hint="eastAsia"/>
          <w:sz w:val="30"/>
          <w:szCs w:val="30"/>
        </w:rPr>
        <w:t>采用</w:t>
      </w:r>
      <w:r w:rsidRPr="001C3DAB">
        <w:rPr>
          <w:rFonts w:ascii="仿宋" w:eastAsia="仿宋" w:hAnsi="仿宋" w:hint="eastAsia"/>
          <w:sz w:val="30"/>
          <w:szCs w:val="30"/>
        </w:rPr>
        <w:t>小4号楷体居中编排；</w:t>
      </w:r>
      <w:r>
        <w:rPr>
          <w:rFonts w:ascii="仿宋" w:eastAsia="仿宋" w:hAnsi="仿宋" w:hint="eastAsia"/>
          <w:sz w:val="30"/>
          <w:szCs w:val="30"/>
        </w:rPr>
        <w:t>“摘要”及</w:t>
      </w:r>
      <w:r w:rsidRPr="001C3DAB">
        <w:rPr>
          <w:rFonts w:ascii="仿宋" w:eastAsia="仿宋" w:hAnsi="仿宋" w:hint="eastAsia"/>
          <w:sz w:val="30"/>
          <w:szCs w:val="30"/>
        </w:rPr>
        <w:t>“正文”</w:t>
      </w:r>
      <w:r>
        <w:rPr>
          <w:rFonts w:ascii="仿宋" w:eastAsia="仿宋" w:hAnsi="仿宋" w:hint="eastAsia"/>
          <w:sz w:val="30"/>
          <w:szCs w:val="30"/>
        </w:rPr>
        <w:t>位于</w:t>
      </w:r>
      <w:r w:rsidRPr="001C3DAB">
        <w:rPr>
          <w:rFonts w:ascii="仿宋" w:eastAsia="仿宋" w:hAnsi="仿宋" w:hint="eastAsia"/>
          <w:sz w:val="30"/>
          <w:szCs w:val="30"/>
        </w:rPr>
        <w:t>“作者姓名”</w:t>
      </w:r>
      <w:r>
        <w:rPr>
          <w:rFonts w:ascii="仿宋" w:eastAsia="仿宋" w:hAnsi="仿宋" w:hint="eastAsia"/>
          <w:sz w:val="30"/>
          <w:szCs w:val="30"/>
        </w:rPr>
        <w:t>下方</w:t>
      </w:r>
      <w:r w:rsidRPr="001C3DAB">
        <w:rPr>
          <w:rFonts w:ascii="仿宋" w:eastAsia="仿宋" w:hAnsi="仿宋" w:hint="eastAsia"/>
          <w:sz w:val="30"/>
          <w:szCs w:val="30"/>
        </w:rPr>
        <w:t>，采用5号宋体</w:t>
      </w:r>
      <w:r>
        <w:rPr>
          <w:rFonts w:ascii="仿宋" w:eastAsia="仿宋" w:hAnsi="仿宋" w:hint="eastAsia"/>
          <w:sz w:val="30"/>
          <w:szCs w:val="30"/>
        </w:rPr>
        <w:t>，不可分栏显示</w:t>
      </w:r>
      <w:r w:rsidRPr="001C3DAB">
        <w:rPr>
          <w:rFonts w:ascii="仿宋" w:eastAsia="仿宋" w:hAnsi="仿宋" w:hint="eastAsia"/>
          <w:sz w:val="30"/>
          <w:szCs w:val="30"/>
        </w:rPr>
        <w:t>；</w:t>
      </w:r>
      <w:r>
        <w:rPr>
          <w:rFonts w:ascii="仿宋" w:eastAsia="仿宋" w:hAnsi="仿宋" w:hint="eastAsia"/>
          <w:sz w:val="30"/>
          <w:szCs w:val="30"/>
        </w:rPr>
        <w:t>“</w:t>
      </w:r>
      <w:r w:rsidRPr="001C3DAB">
        <w:rPr>
          <w:rFonts w:ascii="仿宋" w:eastAsia="仿宋" w:hAnsi="仿宋" w:hint="eastAsia"/>
          <w:sz w:val="30"/>
          <w:szCs w:val="30"/>
        </w:rPr>
        <w:t>参考文献</w:t>
      </w:r>
      <w:r>
        <w:rPr>
          <w:rFonts w:ascii="仿宋" w:eastAsia="仿宋" w:hAnsi="仿宋" w:hint="eastAsia"/>
          <w:sz w:val="30"/>
          <w:szCs w:val="30"/>
        </w:rPr>
        <w:t>”</w:t>
      </w:r>
      <w:r w:rsidRPr="001C3DAB">
        <w:rPr>
          <w:rFonts w:ascii="仿宋" w:eastAsia="仿宋" w:hAnsi="仿宋" w:hint="eastAsia"/>
          <w:sz w:val="30"/>
          <w:szCs w:val="30"/>
        </w:rPr>
        <w:t>在“正文”结束后另行书写，字体采用5号宋体</w:t>
      </w:r>
      <w:r>
        <w:rPr>
          <w:rFonts w:ascii="仿宋" w:eastAsia="仿宋" w:hAnsi="仿宋" w:hint="eastAsia"/>
          <w:sz w:val="30"/>
          <w:szCs w:val="30"/>
        </w:rPr>
        <w:t>；</w:t>
      </w:r>
      <w:r w:rsidRPr="001C3DAB">
        <w:rPr>
          <w:rFonts w:ascii="仿宋" w:eastAsia="仿宋" w:hAnsi="仿宋" w:hint="eastAsia"/>
          <w:sz w:val="30"/>
          <w:szCs w:val="30"/>
        </w:rPr>
        <w:t>“作者简介”</w:t>
      </w:r>
      <w:r>
        <w:rPr>
          <w:rFonts w:ascii="仿宋" w:eastAsia="仿宋" w:hAnsi="仿宋" w:hint="eastAsia"/>
          <w:sz w:val="30"/>
          <w:szCs w:val="30"/>
        </w:rPr>
        <w:t>位于参考文献之后，</w:t>
      </w:r>
      <w:r w:rsidRPr="001C3DAB">
        <w:rPr>
          <w:rFonts w:ascii="仿宋" w:eastAsia="仿宋" w:hAnsi="仿宋" w:hint="eastAsia"/>
          <w:sz w:val="30"/>
          <w:szCs w:val="30"/>
        </w:rPr>
        <w:t>用5号宋体编排。</w:t>
      </w:r>
    </w:p>
    <w:p w:rsidR="00C76071" w:rsidRPr="001C3DAB" w:rsidRDefault="00C76071" w:rsidP="00C76071">
      <w:pPr>
        <w:spacing w:line="580" w:lineRule="exact"/>
        <w:jc w:val="left"/>
        <w:rPr>
          <w:rFonts w:ascii="仿宋" w:eastAsia="仿宋" w:hAnsi="仿宋"/>
          <w:sz w:val="30"/>
          <w:szCs w:val="30"/>
        </w:rPr>
      </w:pPr>
      <w:r w:rsidRPr="001C3DAB">
        <w:rPr>
          <w:rFonts w:ascii="仿宋" w:eastAsia="仿宋" w:hAnsi="仿宋" w:hint="eastAsia"/>
          <w:sz w:val="30"/>
          <w:szCs w:val="30"/>
        </w:rPr>
        <w:t xml:space="preserve">    5</w:t>
      </w:r>
      <w:r>
        <w:rPr>
          <w:rFonts w:ascii="仿宋" w:eastAsia="仿宋" w:hAnsi="仿宋" w:hint="eastAsia"/>
          <w:sz w:val="30"/>
          <w:szCs w:val="30"/>
        </w:rPr>
        <w:t>.</w:t>
      </w:r>
      <w:r w:rsidRPr="001C3DAB">
        <w:rPr>
          <w:rFonts w:ascii="仿宋" w:eastAsia="仿宋" w:hAnsi="仿宋" w:hint="eastAsia"/>
          <w:sz w:val="30"/>
          <w:szCs w:val="30"/>
        </w:rPr>
        <w:t>文稿篇幅：正文不超过4500字 。</w:t>
      </w:r>
    </w:p>
    <w:p w:rsidR="001B72AB" w:rsidRPr="00C76071" w:rsidRDefault="001B72AB" w:rsidP="00C76071">
      <w:pPr>
        <w:spacing w:line="580" w:lineRule="exact"/>
        <w:rPr>
          <w:rFonts w:ascii="华文中宋" w:eastAsia="华文中宋" w:hAnsi="华文中宋"/>
          <w:sz w:val="32"/>
          <w:szCs w:val="32"/>
        </w:rPr>
      </w:pPr>
    </w:p>
    <w:sectPr w:rsidR="001B72AB" w:rsidRPr="00C76071" w:rsidSect="00FC05D5">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A75" w:rsidRDefault="002D5A75" w:rsidP="006654EE">
      <w:r>
        <w:separator/>
      </w:r>
    </w:p>
  </w:endnote>
  <w:endnote w:type="continuationSeparator" w:id="0">
    <w:p w:rsidR="002D5A75" w:rsidRDefault="002D5A75" w:rsidP="00665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7771"/>
      <w:docPartObj>
        <w:docPartGallery w:val="Page Numbers (Bottom of Page)"/>
        <w:docPartUnique/>
      </w:docPartObj>
    </w:sdtPr>
    <w:sdtContent>
      <w:p w:rsidR="005B0EE6" w:rsidRDefault="00F620FB">
        <w:pPr>
          <w:pStyle w:val="a4"/>
          <w:jc w:val="center"/>
        </w:pPr>
        <w:fldSimple w:instr=" PAGE   \* MERGEFORMAT ">
          <w:r w:rsidR="002B304B" w:rsidRPr="002B304B">
            <w:rPr>
              <w:noProof/>
              <w:lang w:val="zh-CN"/>
            </w:rPr>
            <w:t>3</w:t>
          </w:r>
        </w:fldSimple>
      </w:p>
    </w:sdtContent>
  </w:sdt>
  <w:p w:rsidR="005B0EE6" w:rsidRDefault="005B0E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A75" w:rsidRDefault="002D5A75" w:rsidP="006654EE">
      <w:r>
        <w:separator/>
      </w:r>
    </w:p>
  </w:footnote>
  <w:footnote w:type="continuationSeparator" w:id="0">
    <w:p w:rsidR="002D5A75" w:rsidRDefault="002D5A75" w:rsidP="006654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97E7B"/>
    <w:multiLevelType w:val="hybridMultilevel"/>
    <w:tmpl w:val="1FB861F0"/>
    <w:lvl w:ilvl="0" w:tplc="220A630C">
      <w:start w:val="1"/>
      <w:numFmt w:val="japaneseCounting"/>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4EE"/>
    <w:rsid w:val="0004611E"/>
    <w:rsid w:val="00091123"/>
    <w:rsid w:val="00092D80"/>
    <w:rsid w:val="000E4D28"/>
    <w:rsid w:val="001B72AB"/>
    <w:rsid w:val="001C2AB3"/>
    <w:rsid w:val="001E74A9"/>
    <w:rsid w:val="002358DA"/>
    <w:rsid w:val="002432FA"/>
    <w:rsid w:val="002B304B"/>
    <w:rsid w:val="002D5A75"/>
    <w:rsid w:val="00377806"/>
    <w:rsid w:val="003E051B"/>
    <w:rsid w:val="00404216"/>
    <w:rsid w:val="00426D5F"/>
    <w:rsid w:val="00487BD1"/>
    <w:rsid w:val="004A74BF"/>
    <w:rsid w:val="0055044A"/>
    <w:rsid w:val="005719B3"/>
    <w:rsid w:val="005B0EE6"/>
    <w:rsid w:val="005B423B"/>
    <w:rsid w:val="006654EE"/>
    <w:rsid w:val="00693D10"/>
    <w:rsid w:val="00696C8C"/>
    <w:rsid w:val="006C0FB6"/>
    <w:rsid w:val="006C738D"/>
    <w:rsid w:val="00714E12"/>
    <w:rsid w:val="00806986"/>
    <w:rsid w:val="0084651E"/>
    <w:rsid w:val="00853B53"/>
    <w:rsid w:val="00862B9B"/>
    <w:rsid w:val="00873B42"/>
    <w:rsid w:val="008B2651"/>
    <w:rsid w:val="008F3821"/>
    <w:rsid w:val="00951BB3"/>
    <w:rsid w:val="00960077"/>
    <w:rsid w:val="009C23BE"/>
    <w:rsid w:val="009D5A39"/>
    <w:rsid w:val="00A9651D"/>
    <w:rsid w:val="00AC7CD9"/>
    <w:rsid w:val="00B01F66"/>
    <w:rsid w:val="00BC35D8"/>
    <w:rsid w:val="00C63118"/>
    <w:rsid w:val="00C76071"/>
    <w:rsid w:val="00C87CE5"/>
    <w:rsid w:val="00CB18CC"/>
    <w:rsid w:val="00CB690C"/>
    <w:rsid w:val="00CC2CA9"/>
    <w:rsid w:val="00CD69AC"/>
    <w:rsid w:val="00CE52DC"/>
    <w:rsid w:val="00D03E35"/>
    <w:rsid w:val="00D0521F"/>
    <w:rsid w:val="00D20221"/>
    <w:rsid w:val="00D62A23"/>
    <w:rsid w:val="00E616CD"/>
    <w:rsid w:val="00EE6DAE"/>
    <w:rsid w:val="00F30ED1"/>
    <w:rsid w:val="00F5554E"/>
    <w:rsid w:val="00F620FB"/>
    <w:rsid w:val="00F95826"/>
    <w:rsid w:val="00FA773C"/>
    <w:rsid w:val="00FB3748"/>
    <w:rsid w:val="00FC05D5"/>
    <w:rsid w:val="00FF06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red"/>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54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54EE"/>
    <w:rPr>
      <w:sz w:val="18"/>
      <w:szCs w:val="18"/>
    </w:rPr>
  </w:style>
  <w:style w:type="paragraph" w:styleId="a4">
    <w:name w:val="footer"/>
    <w:basedOn w:val="a"/>
    <w:link w:val="Char0"/>
    <w:uiPriority w:val="99"/>
    <w:unhideWhenUsed/>
    <w:rsid w:val="006654EE"/>
    <w:pPr>
      <w:tabs>
        <w:tab w:val="center" w:pos="4153"/>
        <w:tab w:val="right" w:pos="8306"/>
      </w:tabs>
      <w:snapToGrid w:val="0"/>
      <w:jc w:val="left"/>
    </w:pPr>
    <w:rPr>
      <w:sz w:val="18"/>
      <w:szCs w:val="18"/>
    </w:rPr>
  </w:style>
  <w:style w:type="character" w:customStyle="1" w:styleId="Char0">
    <w:name w:val="页脚 Char"/>
    <w:basedOn w:val="a0"/>
    <w:link w:val="a4"/>
    <w:uiPriority w:val="99"/>
    <w:rsid w:val="006654EE"/>
    <w:rPr>
      <w:sz w:val="18"/>
      <w:szCs w:val="18"/>
    </w:rPr>
  </w:style>
  <w:style w:type="paragraph" w:styleId="a5">
    <w:name w:val="Date"/>
    <w:basedOn w:val="a"/>
    <w:next w:val="a"/>
    <w:link w:val="Char1"/>
    <w:uiPriority w:val="99"/>
    <w:semiHidden/>
    <w:unhideWhenUsed/>
    <w:rsid w:val="00487BD1"/>
    <w:pPr>
      <w:ind w:leftChars="2500" w:left="100"/>
    </w:pPr>
  </w:style>
  <w:style w:type="character" w:customStyle="1" w:styleId="Char1">
    <w:name w:val="日期 Char"/>
    <w:basedOn w:val="a0"/>
    <w:link w:val="a5"/>
    <w:uiPriority w:val="99"/>
    <w:semiHidden/>
    <w:rsid w:val="00487BD1"/>
    <w:rPr>
      <w:rFonts w:ascii="Calibri" w:eastAsia="宋体" w:hAnsi="Calibri" w:cs="Times New Roman"/>
    </w:rPr>
  </w:style>
  <w:style w:type="paragraph" w:customStyle="1" w:styleId="1-21">
    <w:name w:val="中等深浅网格 1 - 着色 21"/>
    <w:basedOn w:val="a"/>
    <w:uiPriority w:val="34"/>
    <w:qFormat/>
    <w:rsid w:val="00693D10"/>
    <w:pPr>
      <w:ind w:firstLineChars="200" w:firstLine="420"/>
    </w:pPr>
  </w:style>
  <w:style w:type="paragraph" w:styleId="a6">
    <w:name w:val="List Paragraph"/>
    <w:basedOn w:val="a"/>
    <w:uiPriority w:val="34"/>
    <w:qFormat/>
    <w:rsid w:val="00714E12"/>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1F3B6-061C-4E38-84A3-0AD5145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229</Words>
  <Characters>1309</Characters>
  <Application>Microsoft Office Word</Application>
  <DocSecurity>0</DocSecurity>
  <Lines>10</Lines>
  <Paragraphs>3</Paragraphs>
  <ScaleCrop>false</ScaleCrop>
  <Company>微软中国</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XiaZaiMa.COM</cp:lastModifiedBy>
  <cp:revision>6</cp:revision>
  <cp:lastPrinted>2018-03-12T02:56:00Z</cp:lastPrinted>
  <dcterms:created xsi:type="dcterms:W3CDTF">2018-03-09T06:15:00Z</dcterms:created>
  <dcterms:modified xsi:type="dcterms:W3CDTF">2018-03-16T07:50:00Z</dcterms:modified>
</cp:coreProperties>
</file>