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E" w:rsidRPr="00926248" w:rsidRDefault="00420EBE" w:rsidP="00420EBE">
      <w:pPr>
        <w:jc w:val="center"/>
        <w:rPr>
          <w:rFonts w:ascii="方正小标宋_GBK" w:eastAsia="方正小标宋_GBK"/>
          <w:sz w:val="44"/>
          <w:szCs w:val="44"/>
        </w:rPr>
      </w:pPr>
      <w:r w:rsidRPr="00926248">
        <w:rPr>
          <w:rFonts w:ascii="方正小标宋_GBK" w:eastAsia="方正小标宋_GBK" w:hint="eastAsia"/>
          <w:sz w:val="44"/>
          <w:szCs w:val="44"/>
        </w:rPr>
        <w:t>电子证书用户</w:t>
      </w:r>
      <w:r w:rsidR="00894838">
        <w:rPr>
          <w:rFonts w:ascii="方正小标宋_GBK" w:eastAsia="方正小标宋_GBK" w:hint="eastAsia"/>
          <w:sz w:val="44"/>
          <w:szCs w:val="44"/>
        </w:rPr>
        <w:t>操作</w:t>
      </w:r>
      <w:bookmarkStart w:id="0" w:name="_GoBack"/>
      <w:bookmarkEnd w:id="0"/>
      <w:r w:rsidRPr="00926248">
        <w:rPr>
          <w:rFonts w:ascii="方正小标宋_GBK" w:eastAsia="方正小标宋_GBK" w:hint="eastAsia"/>
          <w:sz w:val="44"/>
          <w:szCs w:val="44"/>
        </w:rPr>
        <w:t>手册</w:t>
      </w:r>
    </w:p>
    <w:p w:rsidR="00420EBE" w:rsidRDefault="00420EBE" w:rsidP="00420EBE">
      <w:pPr>
        <w:jc w:val="left"/>
        <w:rPr>
          <w:szCs w:val="21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登录地址：</w:t>
      </w:r>
      <w:r>
        <w:rPr>
          <w:rFonts w:ascii="方正仿宋_GBK" w:eastAsia="方正仿宋_GBK" w:hint="eastAsia"/>
          <w:sz w:val="32"/>
          <w:szCs w:val="32"/>
        </w:rPr>
        <w:t>江苏省人才信息港</w:t>
      </w:r>
      <w:r w:rsidRPr="00926248">
        <w:rPr>
          <w:rFonts w:ascii="方正仿宋_GBK" w:eastAsia="方正仿宋_GBK" w:hint="eastAsia"/>
          <w:sz w:val="32"/>
          <w:szCs w:val="32"/>
        </w:rPr>
        <w:t>222.190.110.123:5501/</w:t>
      </w:r>
      <w:proofErr w:type="spellStart"/>
      <w:r w:rsidRPr="00926248">
        <w:rPr>
          <w:rFonts w:ascii="方正仿宋_GBK" w:eastAsia="方正仿宋_GBK" w:hint="eastAsia"/>
          <w:sz w:val="32"/>
          <w:szCs w:val="32"/>
        </w:rPr>
        <w:t>ec</w:t>
      </w:r>
      <w:proofErr w:type="spellEnd"/>
      <w:r w:rsidRPr="00926248">
        <w:rPr>
          <w:rFonts w:ascii="方正仿宋_GBK" w:eastAsia="方正仿宋_GBK" w:hint="eastAsia"/>
          <w:sz w:val="32"/>
          <w:szCs w:val="32"/>
        </w:rPr>
        <w:t>/page/#/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591282D2" wp14:editId="36319951">
            <wp:extent cx="5270500" cy="301688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点击登录后：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27D388E7" wp14:editId="7937BC8A">
            <wp:extent cx="5262880" cy="2859405"/>
            <wp:effectExtent l="0" t="0" r="1397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lastRenderedPageBreak/>
        <w:t>有账号的直接登录即可，若没有账号点击立即注册（基本信息与本人信息一致，不一致会导致证书不显示）：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6A48E3EE" wp14:editId="095D0D96">
            <wp:extent cx="5271135" cy="2694940"/>
            <wp:effectExtent l="0" t="0" r="57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登录成功后（如有证书则会如下显示，若没有或数据缺失则不会显示证书）：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51DEEB17" wp14:editId="6FEDA2A6">
            <wp:extent cx="5272641" cy="2910840"/>
            <wp:effectExtent l="0" t="0" r="444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点击下载证书可以打印证书或导出为</w:t>
      </w:r>
      <w:proofErr w:type="spellStart"/>
      <w:r w:rsidRPr="00926248">
        <w:rPr>
          <w:rFonts w:ascii="方正仿宋_GBK" w:eastAsia="方正仿宋_GBK" w:hint="eastAsia"/>
          <w:sz w:val="32"/>
          <w:szCs w:val="32"/>
        </w:rPr>
        <w:t>pdf</w:t>
      </w:r>
      <w:proofErr w:type="spellEnd"/>
      <w:r w:rsidRPr="00926248">
        <w:rPr>
          <w:rFonts w:ascii="方正仿宋_GBK" w:eastAsia="方正仿宋_GBK" w:hint="eastAsia"/>
          <w:sz w:val="32"/>
          <w:szCs w:val="32"/>
        </w:rPr>
        <w:t>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0A85BD95" wp14:editId="47C6B999">
            <wp:extent cx="5268595" cy="2799080"/>
            <wp:effectExtent l="0" t="0" r="825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可以修改证书使用单位和照片（证书使用单位请谨慎修改，照片若不显示或者不满意可以重新上传）：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2DCAEC76" wp14:editId="5CDE4874">
            <wp:extent cx="5266690" cy="2566670"/>
            <wp:effectExtent l="0" t="0" r="1016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系统基本问题：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Ansi="宋体" w:cs="宋体" w:hint="eastAsia"/>
          <w:noProof/>
          <w:sz w:val="32"/>
          <w:szCs w:val="32"/>
        </w:rPr>
        <w:drawing>
          <wp:inline distT="0" distB="0" distL="114300" distR="114300" wp14:anchorId="568E5EF5" wp14:editId="2EDDCE86">
            <wp:extent cx="5892165" cy="2470150"/>
            <wp:effectExtent l="0" t="0" r="13335" b="635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sz w:val="32"/>
          <w:szCs w:val="32"/>
        </w:rPr>
        <w:t>重新登录目前需要点取消然后手动退出，</w:t>
      </w: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 w:rsidRPr="00926248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114300" distR="114300" wp14:anchorId="0E48A547" wp14:editId="13F949EC">
            <wp:extent cx="5981700" cy="31242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如果</w:t>
      </w:r>
      <w:r w:rsidRPr="00926248">
        <w:rPr>
          <w:rFonts w:ascii="方正仿宋_GBK" w:eastAsia="方正仿宋_GBK" w:hint="eastAsia"/>
          <w:sz w:val="32"/>
          <w:szCs w:val="32"/>
        </w:rPr>
        <w:t>电子证书打印效果不理想，可以如下设置打印机样式：</w:t>
      </w:r>
    </w:p>
    <w:p w:rsidR="00420EBE" w:rsidRPr="00926248" w:rsidRDefault="00420EBE" w:rsidP="00420EBE">
      <w:pPr>
        <w:jc w:val="left"/>
        <w:rPr>
          <w:rFonts w:ascii="方正仿宋_GBK" w:eastAsia="方正仿宋_GBK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 w:hAnsi="宋体" w:cs="宋体"/>
          <w:sz w:val="32"/>
          <w:szCs w:val="32"/>
        </w:rPr>
      </w:pPr>
      <w:r w:rsidRPr="00926248">
        <w:rPr>
          <w:rFonts w:ascii="方正仿宋_GBK" w:eastAsia="方正仿宋_GBK" w:hAnsi="宋体" w:cs="宋体" w:hint="eastAsia"/>
          <w:noProof/>
          <w:sz w:val="32"/>
          <w:szCs w:val="32"/>
        </w:rPr>
        <w:drawing>
          <wp:inline distT="0" distB="0" distL="114300" distR="114300" wp14:anchorId="5D958DE4" wp14:editId="4D7155A5">
            <wp:extent cx="3973146" cy="5448300"/>
            <wp:effectExtent l="0" t="0" r="8890" b="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4466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0EBE" w:rsidRDefault="00420EBE" w:rsidP="00420EBE">
      <w:pPr>
        <w:ind w:left="420" w:firstLine="420"/>
        <w:jc w:val="left"/>
        <w:rPr>
          <w:rFonts w:ascii="方正仿宋_GBK" w:eastAsia="方正仿宋_GBK" w:hAnsi="宋体" w:cs="宋体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 w:hAnsi="宋体" w:cs="宋体"/>
          <w:sz w:val="32"/>
          <w:szCs w:val="32"/>
        </w:rPr>
      </w:pPr>
    </w:p>
    <w:p w:rsidR="00420EBE" w:rsidRDefault="00420EBE" w:rsidP="00420EBE">
      <w:pPr>
        <w:jc w:val="left"/>
        <w:rPr>
          <w:rFonts w:ascii="方正仿宋_GBK" w:eastAsia="方正仿宋_GBK" w:hAnsi="宋体" w:cs="宋体"/>
          <w:sz w:val="32"/>
          <w:szCs w:val="32"/>
        </w:rPr>
      </w:pPr>
    </w:p>
    <w:p w:rsidR="00420EBE" w:rsidRPr="00926248" w:rsidRDefault="00420EBE" w:rsidP="00420EBE">
      <w:pPr>
        <w:jc w:val="left"/>
        <w:rPr>
          <w:rFonts w:ascii="方正仿宋_GBK" w:eastAsia="方正仿宋_GBK" w:hAnsi="宋体" w:cs="宋体"/>
          <w:sz w:val="32"/>
          <w:szCs w:val="32"/>
        </w:rPr>
      </w:pPr>
      <w:r w:rsidRPr="00926248">
        <w:rPr>
          <w:rFonts w:ascii="方正仿宋_GBK" w:eastAsia="方正仿宋_GBK" w:hAnsi="宋体" w:cs="宋体" w:hint="eastAsia"/>
          <w:sz w:val="32"/>
          <w:szCs w:val="32"/>
        </w:rPr>
        <w:t>如有其它技术问题可联系 QQ:513224575 或 QQ:2683535407。</w:t>
      </w:r>
    </w:p>
    <w:p w:rsidR="00420EBE" w:rsidRPr="00926248" w:rsidRDefault="00420EBE" w:rsidP="00420EBE">
      <w:pPr>
        <w:ind w:left="4620" w:firstLine="420"/>
        <w:jc w:val="left"/>
        <w:rPr>
          <w:rFonts w:ascii="方正仿宋_GBK" w:eastAsia="方正仿宋_GBK" w:hAnsi="宋体" w:cs="宋体"/>
          <w:sz w:val="32"/>
          <w:szCs w:val="32"/>
        </w:rPr>
      </w:pPr>
    </w:p>
    <w:p w:rsidR="00420EBE" w:rsidRPr="00366861" w:rsidRDefault="00420EBE" w:rsidP="00420EBE"/>
    <w:p w:rsidR="00F22E06" w:rsidRDefault="00F22E06"/>
    <w:sectPr w:rsidR="00F22E06" w:rsidSect="00B21929">
      <w:footerReference w:type="default" r:id="rId16"/>
      <w:pgSz w:w="11906" w:h="16838" w:code="9"/>
      <w:pgMar w:top="2098" w:right="1588" w:bottom="1985" w:left="1588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BE" w:rsidRDefault="00420EBE" w:rsidP="00420EBE">
      <w:r>
        <w:separator/>
      </w:r>
    </w:p>
  </w:endnote>
  <w:endnote w:type="continuationSeparator" w:id="0">
    <w:p w:rsidR="00420EBE" w:rsidRDefault="00420EBE" w:rsidP="0042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0A" w:rsidRPr="00F0720A" w:rsidRDefault="008965C3" w:rsidP="00F0720A">
    <w:pPr>
      <w:pStyle w:val="a4"/>
      <w:jc w:val="center"/>
      <w:rPr>
        <w:rFonts w:asciiTheme="minorEastAsia" w:hAnsiTheme="minorEastAsia"/>
        <w:sz w:val="32"/>
        <w:szCs w:val="32"/>
      </w:rPr>
    </w:pPr>
    <w:r w:rsidRPr="00CD2D61">
      <w:rPr>
        <w:rFonts w:asciiTheme="minorEastAsia" w:hAnsiTheme="minorEastAsia" w:hint="eastAsia"/>
        <w:sz w:val="32"/>
        <w:szCs w:val="32"/>
      </w:rPr>
      <w:t>—</w:t>
    </w:r>
    <w:r w:rsidRPr="00CD2D61">
      <w:rPr>
        <w:rFonts w:ascii="Times New Roman" w:hAnsi="Times New Roman" w:cs="Times New Roman"/>
        <w:sz w:val="32"/>
        <w:szCs w:val="32"/>
      </w:rPr>
      <w:fldChar w:fldCharType="begin"/>
    </w:r>
    <w:r w:rsidRPr="00CD2D61">
      <w:rPr>
        <w:rFonts w:ascii="Times New Roman" w:hAnsi="Times New Roman" w:cs="Times New Roman"/>
        <w:sz w:val="32"/>
        <w:szCs w:val="32"/>
      </w:rPr>
      <w:instrText>PAGE   \* MERGEFORMAT</w:instrText>
    </w:r>
    <w:r w:rsidRPr="00CD2D61">
      <w:rPr>
        <w:rFonts w:ascii="Times New Roman" w:hAnsi="Times New Roman" w:cs="Times New Roman"/>
        <w:sz w:val="32"/>
        <w:szCs w:val="32"/>
      </w:rPr>
      <w:fldChar w:fldCharType="separate"/>
    </w:r>
    <w:r w:rsidR="00894838" w:rsidRPr="00894838">
      <w:rPr>
        <w:rFonts w:ascii="Times New Roman" w:hAnsi="Times New Roman"/>
        <w:noProof/>
        <w:sz w:val="32"/>
        <w:szCs w:val="32"/>
        <w:lang w:val="zh-CN"/>
      </w:rPr>
      <w:t>1</w:t>
    </w:r>
    <w:r w:rsidRPr="00CD2D61">
      <w:rPr>
        <w:rFonts w:ascii="Times New Roman" w:hAnsi="Times New Roman" w:cs="Times New Roman"/>
        <w:sz w:val="32"/>
        <w:szCs w:val="32"/>
      </w:rPr>
      <w:fldChar w:fldCharType="end"/>
    </w:r>
    <w:r w:rsidRPr="00CD2D61">
      <w:rPr>
        <w:rFonts w:asciiTheme="minorEastAsia" w:hAnsiTheme="minorEastAsia"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BE" w:rsidRDefault="00420EBE" w:rsidP="00420EBE">
      <w:r>
        <w:separator/>
      </w:r>
    </w:p>
  </w:footnote>
  <w:footnote w:type="continuationSeparator" w:id="0">
    <w:p w:rsidR="00420EBE" w:rsidRDefault="00420EBE" w:rsidP="0042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8D"/>
    <w:rsid w:val="000C2A8D"/>
    <w:rsid w:val="002D1E02"/>
    <w:rsid w:val="0030622F"/>
    <w:rsid w:val="00420EBE"/>
    <w:rsid w:val="006F0D5D"/>
    <w:rsid w:val="00894838"/>
    <w:rsid w:val="008965C3"/>
    <w:rsid w:val="009A4EC9"/>
    <w:rsid w:val="00B26909"/>
    <w:rsid w:val="00B9346D"/>
    <w:rsid w:val="00C16480"/>
    <w:rsid w:val="00C77CA4"/>
    <w:rsid w:val="00D168D9"/>
    <w:rsid w:val="00E316C1"/>
    <w:rsid w:val="00F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E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E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E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E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E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2020-02-05T07:29:00Z</dcterms:created>
  <dcterms:modified xsi:type="dcterms:W3CDTF">2020-02-05T07:29:00Z</dcterms:modified>
</cp:coreProperties>
</file>