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1B4A" w14:textId="77777777" w:rsidR="00E8648E" w:rsidRDefault="00E8648E" w:rsidP="00E8648E">
      <w:pPr>
        <w:widowControl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14:paraId="27D6CA5D" w14:textId="77777777" w:rsidR="00E8648E" w:rsidRDefault="00E8648E" w:rsidP="00E8648E">
      <w:pPr>
        <w:widowControl/>
        <w:spacing w:line="560" w:lineRule="exact"/>
        <w:ind w:firstLineChars="200" w:firstLine="64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交通路线</w:t>
      </w:r>
    </w:p>
    <w:p w14:paraId="761E1B83" w14:textId="77777777" w:rsidR="00E8648E" w:rsidRPr="00B81B8B" w:rsidRDefault="00E8648E" w:rsidP="00E8648E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81B8B">
        <w:rPr>
          <w:rFonts w:ascii="仿宋" w:eastAsia="仿宋" w:hAnsi="仿宋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南京禄口机场</w:t>
      </w:r>
    </w:p>
    <w:p w14:paraId="7C126699" w14:textId="77777777" w:rsidR="00E8648E" w:rsidRDefault="00E8648E" w:rsidP="00E8648E">
      <w:pPr>
        <w:widowControl/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① </w:t>
      </w:r>
      <w:r w:rsidRPr="00B81B8B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南京禄口</w:t>
      </w:r>
      <w:r w:rsidRPr="00B81B8B">
        <w:rPr>
          <w:rFonts w:ascii="仿宋" w:eastAsia="仿宋" w:hAnsi="仿宋" w:hint="eastAsia"/>
          <w:sz w:val="32"/>
          <w:szCs w:val="32"/>
        </w:rPr>
        <w:t>机场乘坐大巴</w:t>
      </w:r>
      <w:r>
        <w:rPr>
          <w:rFonts w:ascii="仿宋" w:eastAsia="仿宋" w:hAnsi="仿宋" w:hint="eastAsia"/>
          <w:sz w:val="32"/>
          <w:szCs w:val="32"/>
        </w:rPr>
        <w:t>到达会议酒店，约1个小时车程；</w:t>
      </w:r>
      <w:r w:rsidRPr="000D6621">
        <w:rPr>
          <w:rFonts w:ascii="仿宋" w:eastAsia="仿宋" w:hAnsi="仿宋" w:hint="eastAsia"/>
          <w:sz w:val="32"/>
          <w:szCs w:val="32"/>
        </w:rPr>
        <w:t>在航站楼出站口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D6621">
        <w:rPr>
          <w:rFonts w:ascii="仿宋" w:eastAsia="仿宋" w:hAnsi="仿宋" w:hint="eastAsia"/>
          <w:sz w:val="32"/>
          <w:szCs w:val="32"/>
        </w:rPr>
        <w:t>会务组</w:t>
      </w:r>
      <w:r>
        <w:rPr>
          <w:rFonts w:ascii="仿宋" w:eastAsia="仿宋" w:hAnsi="仿宋" w:hint="eastAsia"/>
          <w:sz w:val="32"/>
          <w:szCs w:val="32"/>
        </w:rPr>
        <w:t>将</w:t>
      </w:r>
      <w:r w:rsidRPr="000D6621">
        <w:rPr>
          <w:rFonts w:ascii="仿宋" w:eastAsia="仿宋" w:hAnsi="仿宋" w:hint="eastAsia"/>
          <w:sz w:val="32"/>
          <w:szCs w:val="32"/>
        </w:rPr>
        <w:t>安排工作人员</w:t>
      </w:r>
      <w:r>
        <w:rPr>
          <w:rFonts w:ascii="仿宋" w:eastAsia="仿宋" w:hAnsi="仿宋" w:hint="eastAsia"/>
          <w:sz w:val="32"/>
          <w:szCs w:val="32"/>
        </w:rPr>
        <w:t>引导乘坐大巴（</w:t>
      </w:r>
      <w:r w:rsidRPr="00726691">
        <w:rPr>
          <w:rFonts w:ascii="仿宋" w:eastAsia="仿宋" w:hAnsi="仿宋" w:hint="eastAsia"/>
          <w:sz w:val="32"/>
          <w:szCs w:val="32"/>
        </w:rPr>
        <w:t>举“第二届全国美丽农村路研讨会”接站牌</w:t>
      </w:r>
      <w:r>
        <w:rPr>
          <w:rFonts w:ascii="仿宋" w:eastAsia="仿宋" w:hAnsi="仿宋" w:hint="eastAsia"/>
          <w:sz w:val="32"/>
          <w:szCs w:val="32"/>
        </w:rPr>
        <w:t>）</w:t>
      </w:r>
      <w:r w:rsidRPr="000D6621">
        <w:rPr>
          <w:rFonts w:ascii="仿宋" w:eastAsia="仿宋" w:hAnsi="仿宋" w:hint="eastAsia"/>
          <w:sz w:val="32"/>
          <w:szCs w:val="32"/>
        </w:rPr>
        <w:t>。</w:t>
      </w:r>
    </w:p>
    <w:tbl>
      <w:tblPr>
        <w:tblpPr w:leftFromText="180" w:rightFromText="180" w:vertAnchor="text" w:horzAnchor="page" w:tblpXSpec="center" w:tblpY="199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"/>
        <w:gridCol w:w="851"/>
        <w:gridCol w:w="850"/>
        <w:gridCol w:w="851"/>
        <w:gridCol w:w="850"/>
        <w:gridCol w:w="851"/>
        <w:gridCol w:w="850"/>
        <w:gridCol w:w="851"/>
      </w:tblGrid>
      <w:tr w:rsidR="00E8648E" w:rsidRPr="00B81B8B" w14:paraId="30B8E1DD" w14:textId="77777777" w:rsidTr="001759B7">
        <w:trPr>
          <w:trHeight w:val="416"/>
        </w:trPr>
        <w:tc>
          <w:tcPr>
            <w:tcW w:w="1291" w:type="dxa"/>
            <w:vMerge w:val="restart"/>
            <w:vAlign w:val="center"/>
          </w:tcPr>
          <w:p w14:paraId="68F6FF14" w14:textId="77777777" w:rsidR="00E8648E" w:rsidRPr="00B21ABB" w:rsidRDefault="00E8648E" w:rsidP="001759B7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禄口</w:t>
            </w:r>
            <w:r w:rsidRPr="00B21ABB">
              <w:rPr>
                <w:rFonts w:ascii="仿宋" w:eastAsia="仿宋" w:hAnsi="仿宋" w:hint="eastAsia"/>
                <w:sz w:val="28"/>
                <w:szCs w:val="28"/>
              </w:rPr>
              <w:t>机场发车时间</w:t>
            </w:r>
          </w:p>
        </w:tc>
        <w:tc>
          <w:tcPr>
            <w:tcW w:w="851" w:type="dxa"/>
            <w:vAlign w:val="center"/>
          </w:tcPr>
          <w:p w14:paraId="66A49A13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53B7B5C0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49C46157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0DD7113D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0EBD0158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03E93895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252C54AB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</w:tr>
      <w:tr w:rsidR="00E8648E" w:rsidRPr="00B81B8B" w14:paraId="7055DF83" w14:textId="77777777" w:rsidTr="001759B7">
        <w:trPr>
          <w:trHeight w:val="595"/>
        </w:trPr>
        <w:tc>
          <w:tcPr>
            <w:tcW w:w="1291" w:type="dxa"/>
            <w:vMerge/>
            <w:vAlign w:val="center"/>
          </w:tcPr>
          <w:p w14:paraId="3FBDA889" w14:textId="77777777" w:rsidR="00E8648E" w:rsidRPr="00CB29CD" w:rsidRDefault="00E8648E" w:rsidP="001759B7">
            <w:pPr>
              <w:widowControl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F77405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552AE55E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69AE2328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5887B7D5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69A43B58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0" w:type="dxa"/>
            <w:vAlign w:val="center"/>
          </w:tcPr>
          <w:p w14:paraId="5C859E6C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851" w:type="dxa"/>
            <w:vAlign w:val="center"/>
          </w:tcPr>
          <w:p w14:paraId="0D1B6DF4" w14:textId="77777777" w:rsidR="00E8648E" w:rsidRPr="00FE7F2D" w:rsidRDefault="00E8648E" w:rsidP="001759B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</w:tr>
    </w:tbl>
    <w:p w14:paraId="296C956F" w14:textId="77777777" w:rsidR="00E8648E" w:rsidRDefault="00E8648E" w:rsidP="00E8648E">
      <w:pPr>
        <w:widowControl/>
        <w:spacing w:beforeLines="50" w:before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 在南京禄口机场换乘</w:t>
      </w:r>
      <w:r w:rsidRPr="00D67B10">
        <w:rPr>
          <w:rFonts w:ascii="仿宋" w:eastAsia="仿宋" w:hAnsi="仿宋" w:hint="eastAsia"/>
          <w:sz w:val="32"/>
          <w:szCs w:val="32"/>
        </w:rPr>
        <w:t>地铁s1号线,经过7站,到达南京南站，</w:t>
      </w:r>
      <w:r>
        <w:rPr>
          <w:rFonts w:ascii="仿宋" w:eastAsia="仿宋" w:hAnsi="仿宋" w:hint="eastAsia"/>
          <w:sz w:val="32"/>
          <w:szCs w:val="32"/>
        </w:rPr>
        <w:t>随后换乘</w:t>
      </w:r>
      <w:r w:rsidRPr="00D67B10">
        <w:rPr>
          <w:rFonts w:ascii="仿宋" w:eastAsia="仿宋" w:hAnsi="仿宋" w:hint="eastAsia"/>
          <w:sz w:val="32"/>
          <w:szCs w:val="32"/>
        </w:rPr>
        <w:t>地铁s3号线,经过18站,到达高家冲站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32A64">
        <w:rPr>
          <w:rFonts w:ascii="仿宋" w:eastAsia="仿宋" w:hAnsi="仿宋" w:hint="eastAsia"/>
          <w:sz w:val="32"/>
          <w:szCs w:val="32"/>
        </w:rPr>
        <w:t>约</w:t>
      </w:r>
      <w:r>
        <w:rPr>
          <w:rFonts w:ascii="仿宋" w:eastAsia="仿宋" w:hAnsi="仿宋"/>
          <w:sz w:val="32"/>
          <w:szCs w:val="32"/>
        </w:rPr>
        <w:t>9</w:t>
      </w:r>
      <w:r w:rsidRPr="00132A64">
        <w:rPr>
          <w:rFonts w:ascii="仿宋" w:eastAsia="仿宋" w:hAnsi="仿宋"/>
          <w:sz w:val="32"/>
          <w:szCs w:val="32"/>
        </w:rPr>
        <w:t>0</w:t>
      </w:r>
      <w:r w:rsidRPr="00132A64">
        <w:rPr>
          <w:rFonts w:ascii="仿宋" w:eastAsia="仿宋" w:hAnsi="仿宋" w:hint="eastAsia"/>
          <w:sz w:val="32"/>
          <w:szCs w:val="32"/>
        </w:rPr>
        <w:t>分钟车程。在高家冲地铁站出口，会务组</w:t>
      </w:r>
      <w:r>
        <w:rPr>
          <w:rFonts w:ascii="仿宋" w:eastAsia="仿宋" w:hAnsi="仿宋" w:hint="eastAsia"/>
          <w:sz w:val="32"/>
          <w:szCs w:val="32"/>
        </w:rPr>
        <w:t>将</w:t>
      </w:r>
      <w:r w:rsidRPr="00132A64">
        <w:rPr>
          <w:rFonts w:ascii="仿宋" w:eastAsia="仿宋" w:hAnsi="仿宋" w:hint="eastAsia"/>
          <w:sz w:val="32"/>
          <w:szCs w:val="32"/>
        </w:rPr>
        <w:t>安排工作人员接站（举“第二届</w:t>
      </w:r>
      <w:r w:rsidRPr="00726691">
        <w:rPr>
          <w:rFonts w:ascii="仿宋" w:eastAsia="仿宋" w:hAnsi="仿宋" w:hint="eastAsia"/>
          <w:sz w:val="32"/>
          <w:szCs w:val="32"/>
        </w:rPr>
        <w:t>全国美丽农村路研讨会”接站牌</w:t>
      </w:r>
      <w:r>
        <w:rPr>
          <w:rFonts w:ascii="仿宋" w:eastAsia="仿宋" w:hAnsi="仿宋" w:hint="eastAsia"/>
          <w:sz w:val="32"/>
          <w:szCs w:val="32"/>
        </w:rPr>
        <w:t>），到达会议酒店约1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分钟车程。</w:t>
      </w:r>
    </w:p>
    <w:p w14:paraId="45AD8C14" w14:textId="77777777" w:rsidR="00E8648E" w:rsidRDefault="00E8648E" w:rsidP="00E8648E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发车间隔为半小时，起止时间为1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DE3C36B" w14:textId="77777777" w:rsidR="00E8648E" w:rsidRDefault="00E8648E" w:rsidP="00E8648E">
      <w:pPr>
        <w:widowControl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5CCA5C8" w14:textId="77777777" w:rsidR="00E8648E" w:rsidRPr="00B81B8B" w:rsidRDefault="00E8648E" w:rsidP="00E8648E">
      <w:pPr>
        <w:widowControl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81B8B">
        <w:rPr>
          <w:rFonts w:ascii="仿宋" w:eastAsia="仿宋" w:hAnsi="仿宋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南京南站</w:t>
      </w:r>
    </w:p>
    <w:p w14:paraId="6700AF30" w14:textId="77777777" w:rsidR="00E8648E" w:rsidRDefault="00E8648E" w:rsidP="00E8648E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南京南站换</w:t>
      </w:r>
      <w:r w:rsidRPr="00726691">
        <w:rPr>
          <w:rFonts w:ascii="仿宋" w:eastAsia="仿宋" w:hAnsi="仿宋" w:hint="eastAsia"/>
          <w:sz w:val="32"/>
          <w:szCs w:val="32"/>
        </w:rPr>
        <w:t>乘地铁s3号线,经过18站,到达高家冲站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32A64">
        <w:rPr>
          <w:rFonts w:ascii="仿宋" w:eastAsia="仿宋" w:hAnsi="仿宋" w:hint="eastAsia"/>
          <w:sz w:val="32"/>
          <w:szCs w:val="32"/>
        </w:rPr>
        <w:t>约</w:t>
      </w:r>
      <w:r w:rsidRPr="00132A64">
        <w:rPr>
          <w:rFonts w:ascii="仿宋" w:eastAsia="仿宋" w:hAnsi="仿宋"/>
          <w:sz w:val="32"/>
          <w:szCs w:val="32"/>
        </w:rPr>
        <w:t>50</w:t>
      </w:r>
      <w:r w:rsidRPr="00132A64">
        <w:rPr>
          <w:rFonts w:ascii="仿宋" w:eastAsia="仿宋" w:hAnsi="仿宋" w:hint="eastAsia"/>
          <w:sz w:val="32"/>
          <w:szCs w:val="32"/>
        </w:rPr>
        <w:t>分钟车程；在</w:t>
      </w:r>
      <w:r w:rsidRPr="00726691">
        <w:rPr>
          <w:rFonts w:ascii="仿宋" w:eastAsia="仿宋" w:hAnsi="仿宋" w:hint="eastAsia"/>
          <w:sz w:val="32"/>
          <w:szCs w:val="32"/>
        </w:rPr>
        <w:t>高家冲地铁站出口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26691">
        <w:rPr>
          <w:rFonts w:ascii="仿宋" w:eastAsia="仿宋" w:hAnsi="仿宋" w:hint="eastAsia"/>
          <w:sz w:val="32"/>
          <w:szCs w:val="32"/>
        </w:rPr>
        <w:t>会务组</w:t>
      </w:r>
      <w:r>
        <w:rPr>
          <w:rFonts w:ascii="仿宋" w:eastAsia="仿宋" w:hAnsi="仿宋" w:hint="eastAsia"/>
          <w:sz w:val="32"/>
          <w:szCs w:val="32"/>
        </w:rPr>
        <w:t>将</w:t>
      </w:r>
      <w:r w:rsidRPr="00726691">
        <w:rPr>
          <w:rFonts w:ascii="仿宋" w:eastAsia="仿宋" w:hAnsi="仿宋" w:hint="eastAsia"/>
          <w:sz w:val="32"/>
          <w:szCs w:val="32"/>
        </w:rPr>
        <w:t>安排工作人员接站</w:t>
      </w:r>
      <w:r>
        <w:rPr>
          <w:rFonts w:ascii="仿宋" w:eastAsia="仿宋" w:hAnsi="仿宋" w:hint="eastAsia"/>
          <w:sz w:val="32"/>
          <w:szCs w:val="32"/>
        </w:rPr>
        <w:t>（</w:t>
      </w:r>
      <w:r w:rsidRPr="00726691">
        <w:rPr>
          <w:rFonts w:ascii="仿宋" w:eastAsia="仿宋" w:hAnsi="仿宋" w:hint="eastAsia"/>
          <w:sz w:val="32"/>
          <w:szCs w:val="32"/>
        </w:rPr>
        <w:t>举“第二届全国美丽农村路研讨会”接站牌</w:t>
      </w:r>
      <w:r>
        <w:rPr>
          <w:rFonts w:ascii="仿宋" w:eastAsia="仿宋" w:hAnsi="仿宋" w:hint="eastAsia"/>
          <w:sz w:val="32"/>
          <w:szCs w:val="32"/>
        </w:rPr>
        <w:t>），到达会议酒店约1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分钟车程。</w:t>
      </w:r>
    </w:p>
    <w:p w14:paraId="204DB3DC" w14:textId="77777777" w:rsidR="00E8648E" w:rsidRDefault="00E8648E" w:rsidP="00E8648E">
      <w:pPr>
        <w:widowControl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发车间隔为半小时，起止时间为1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FF9B638" w14:textId="77777777" w:rsidR="00E8648E" w:rsidRPr="00217D67" w:rsidRDefault="00E8648E" w:rsidP="00E8648E">
      <w:pPr>
        <w:widowControl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9142500" w14:textId="77777777" w:rsidR="007C2854" w:rsidRPr="00E8648E" w:rsidRDefault="00E8648E"/>
    <w:sectPr w:rsidR="007C2854" w:rsidRPr="00E8648E" w:rsidSect="00CF1A37">
      <w:pgSz w:w="11906" w:h="16838"/>
      <w:pgMar w:top="1418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6B"/>
    <w:rsid w:val="0025753D"/>
    <w:rsid w:val="003740EA"/>
    <w:rsid w:val="007362EF"/>
    <w:rsid w:val="00A05DE1"/>
    <w:rsid w:val="00DC346B"/>
    <w:rsid w:val="00E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6AA1-5BD0-44B7-AB21-655DE1B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jpy</dc:creator>
  <cp:keywords/>
  <dc:description/>
  <cp:lastModifiedBy>jpy</cp:lastModifiedBy>
  <cp:revision>2</cp:revision>
  <dcterms:created xsi:type="dcterms:W3CDTF">2020-08-04T01:33:00Z</dcterms:created>
  <dcterms:modified xsi:type="dcterms:W3CDTF">2020-08-04T01:33:00Z</dcterms:modified>
</cp:coreProperties>
</file>