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spacing w:before="0" w:beforeAutospacing="0" w:after="0" w:afterAutospacing="0" w:line="580" w:lineRule="exact"/>
        <w:jc w:val="both"/>
        <w:rPr>
          <w:rFonts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附件2：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年度江苏省科技工作者建议选题申报表</w:t>
      </w:r>
      <w:bookmarkEnd w:id="0"/>
    </w:p>
    <w:tbl>
      <w:tblPr>
        <w:tblStyle w:val="5"/>
        <w:tblpPr w:leftFromText="180" w:rightFromText="180" w:vertAnchor="text" w:horzAnchor="margin" w:tblpY="276"/>
        <w:tblW w:w="89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993"/>
        <w:gridCol w:w="3021"/>
        <w:gridCol w:w="1702"/>
        <w:gridCol w:w="15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选题申报人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(最多可列3人，按贡献大小排序，第一位为主要执笔者)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姓名</w:t>
            </w:r>
          </w:p>
        </w:tc>
        <w:tc>
          <w:tcPr>
            <w:tcW w:w="30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工作单位及职务</w:t>
            </w:r>
          </w:p>
        </w:tc>
        <w:tc>
          <w:tcPr>
            <w:tcW w:w="17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专业领域</w:t>
            </w:r>
          </w:p>
        </w:tc>
        <w:tc>
          <w:tcPr>
            <w:tcW w:w="15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申报人(团队)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简介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(不超过300字)</w:t>
            </w:r>
          </w:p>
        </w:tc>
        <w:tc>
          <w:tcPr>
            <w:tcW w:w="7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选题名称</w:t>
            </w:r>
          </w:p>
        </w:tc>
        <w:tc>
          <w:tcPr>
            <w:tcW w:w="7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选题类别</w:t>
            </w:r>
          </w:p>
        </w:tc>
        <w:tc>
          <w:tcPr>
            <w:tcW w:w="7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关于行业发展的建议          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 xml:space="preserve">科技创新方面的建议          </w:t>
            </w:r>
            <w:r>
              <w:rPr>
                <w:rFonts w:ascii="仿宋" w:hAnsi="仿宋" w:eastAsia="仿宋" w:cs="仿宋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选题简介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(不超过1000字)</w:t>
            </w:r>
          </w:p>
        </w:tc>
        <w:tc>
          <w:tcPr>
            <w:tcW w:w="7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1"/>
              </w:rPr>
            </w:pPr>
          </w:p>
        </w:tc>
      </w:tr>
    </w:tbl>
    <w:p>
      <w:pPr>
        <w:widowControl/>
        <w:spacing w:line="400" w:lineRule="exact"/>
        <w:ind w:left="-420" w:leftChars="-200" w:firstLine="420" w:firstLineChars="20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 w:cs="仿宋"/>
          <w:szCs w:val="21"/>
        </w:rPr>
        <w:t>备注：对于征集后，确定采纳的选题，将给予组稿对象一定经费支持，亦作为稿酬。</w:t>
      </w:r>
    </w:p>
    <w:p/>
    <w:sectPr>
      <w:footerReference r:id="rId3" w:type="default"/>
      <w:pgSz w:w="11907" w:h="16840"/>
      <w:pgMar w:top="1418" w:right="1418" w:bottom="1418" w:left="1418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等线" w:hAnsi="等线" w:eastAsia="等线"/>
        <w:sz w:val="24"/>
        <w:szCs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WY0YzNlNDlkMzEyMzhkY2YzY2NlMDU1OTFiNDYifQ=="/>
  </w:docVars>
  <w:rsids>
    <w:rsidRoot w:val="3C44045E"/>
    <w:rsid w:val="3C44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2023-05-10T07:47:00Z</dcterms:created>
  <dc:creator>科技咨询部</dc:creator>
  <cp:lastModifiedBy>科技咨询部</cp:lastModifiedBy>
  <dcterms:modified xsi:type="dcterms:W3CDTF">2023-05-10T07:48:18Z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3C78E540C21D49A889050DEBC6882FBB_11</vt:lpwstr>
  </property>
</Properties>
</file>