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华光黑体_CNKI" w:hAnsi="华光黑体_CNKI" w:eastAsia="华光黑体_CNKI" w:cs="华光黑体_CNKI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光黑体_CNKI" w:hAnsi="华光黑体_CNKI" w:eastAsia="华光黑体_CNKI" w:cs="华光黑体_CNKI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sz w:val="28"/>
        </w:rPr>
        <w:t>INSTRUCTION TO PAPER PREPARATION FOR FULL PAPERS</w:t>
      </w: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Submission</w:t>
      </w:r>
    </w:p>
    <w:p>
      <w:pPr>
        <w:rPr>
          <w:rFonts w:ascii="Times New Roman" w:hAnsi="Times New Roman"/>
        </w:rPr>
      </w:pPr>
    </w:p>
    <w:p>
      <w:pPr>
        <w:ind w:left="770" w:hanging="770" w:hangingChars="35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    (1) All authors should su</w:t>
      </w:r>
      <w:r>
        <w:rPr>
          <w:rFonts w:ascii="Times New Roman" w:hAnsi="Times New Roman"/>
          <w:color w:val="000000"/>
          <w:sz w:val="22"/>
        </w:rPr>
        <w:t>bmit the abstracts and full papers by the above deadline dates to Secretariat of ANC through the local Institute of Navigation (JIN, KINPR, CIN).</w:t>
      </w:r>
    </w:p>
    <w:p>
      <w:pPr>
        <w:ind w:left="750" w:leftChars="200" w:hanging="330" w:hangingChars="1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(2) Please submit 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camera-ready manuscript, including all Figures, Tables and Pictures </w:t>
      </w:r>
      <w:r>
        <w:rPr>
          <w:rFonts w:ascii="Times New Roman" w:hAnsi="Times New Roman"/>
          <w:b/>
          <w:color w:val="FF0000"/>
          <w:sz w:val="22"/>
        </w:rPr>
        <w:t>in MS Word and PDF file</w:t>
      </w:r>
      <w:r>
        <w:rPr>
          <w:rFonts w:ascii="Times New Roman" w:hAnsi="Times New Roman"/>
          <w:sz w:val="22"/>
        </w:rPr>
        <w:t xml:space="preserve"> to Asia Navigation Conference </w:t>
      </w:r>
      <w:r>
        <w:rPr>
          <w:rFonts w:hint="eastAsia" w:ascii="Times New Roman" w:hAnsi="Times New Roman"/>
          <w:sz w:val="22"/>
          <w:lang w:eastAsia="zh-CN"/>
        </w:rPr>
        <w:t>2024</w:t>
      </w:r>
      <w:r>
        <w:rPr>
          <w:rFonts w:ascii="Times New Roman" w:hAnsi="Times New Roman"/>
          <w:sz w:val="22"/>
        </w:rPr>
        <w:t xml:space="preserve"> Executive Committee by </w:t>
      </w:r>
      <w:r>
        <w:rPr>
          <w:rFonts w:ascii="Times New Roman" w:hAnsi="Times New Roman"/>
          <w:color w:val="FF0000"/>
          <w:sz w:val="22"/>
        </w:rPr>
        <w:t>E-mail.</w:t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4" w:lineRule="atLeast"/>
        <w:ind w:firstLine="778" w:firstLineChars="354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sz w:val="22"/>
        </w:rPr>
        <w:t xml:space="preserve">Asia Navigation Conference </w:t>
      </w:r>
      <w:r>
        <w:rPr>
          <w:rFonts w:hint="eastAsia" w:ascii="Times New Roman" w:hAnsi="Times New Roman"/>
          <w:sz w:val="22"/>
          <w:lang w:eastAsia="zh-CN"/>
        </w:rPr>
        <w:t>2024</w:t>
      </w:r>
      <w:r>
        <w:rPr>
          <w:rFonts w:ascii="Times New Roman" w:hAnsi="Times New Roman"/>
          <w:sz w:val="22"/>
        </w:rPr>
        <w:t xml:space="preserve"> Executive Committee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4" w:lineRule="atLeast"/>
        <w:ind w:firstLine="778" w:firstLineChars="354"/>
        <w:jc w:val="left"/>
        <w:rPr>
          <w:rFonts w:hint="default" w:ascii="Times New Roman" w:hAnsi="Times New Roman" w:eastAsiaTheme="minorEastAsia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Email: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wangyan@cinnet.cn</w:t>
      </w:r>
    </w:p>
    <w:p>
      <w:pPr>
        <w:ind w:left="840" w:leftChars="400" w:firstLine="240" w:firstLineChars="100"/>
        <w:rPr>
          <w:rFonts w:hint="eastAsia" w:ascii="Times New Roman" w:eastAsia="Malgun Gothic"/>
          <w:sz w:val="24"/>
          <w:lang w:eastAsia="ko-KR"/>
        </w:rPr>
      </w:pPr>
    </w:p>
    <w:p>
      <w:pPr>
        <w:ind w:left="840" w:leftChars="400"/>
        <w:rPr>
          <w:rFonts w:hint="eastAsia" w:ascii="Times New Roman"/>
          <w:sz w:val="24"/>
        </w:rPr>
      </w:pPr>
    </w:p>
    <w:p>
      <w:pPr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 Format of manuscript</w:t>
      </w: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(1) Paper Size: </w:t>
      </w:r>
      <w:r>
        <w:rPr>
          <w:rFonts w:hint="eastAsia" w:ascii="Times New Roman" w:hAnsi="Times New Roman"/>
          <w:b/>
          <w:color w:val="FF0000"/>
          <w:sz w:val="22"/>
        </w:rPr>
        <w:t>A4</w:t>
      </w:r>
      <w:r>
        <w:rPr>
          <w:rFonts w:hint="eastAsia" w:ascii="Times New Roman" w:hAnsi="Times New Roman"/>
          <w:sz w:val="22"/>
        </w:rPr>
        <w:t xml:space="preserve"> paper</w:t>
      </w:r>
    </w:p>
    <w:p>
      <w:pPr>
        <w:rPr>
          <w:rFonts w:hint="eastAsia" w:ascii="Times New Roman" w:hAnsi="Times New Roman" w:eastAsia="Malgun Gothic"/>
          <w:sz w:val="22"/>
          <w:lang w:eastAsia="ko-KR"/>
        </w:rPr>
      </w:pPr>
      <w:r>
        <w:rPr>
          <w:rFonts w:hint="eastAsia" w:ascii="Times New Roman" w:hAnsi="Times New Roman"/>
          <w:sz w:val="22"/>
        </w:rPr>
        <w:t xml:space="preserve">    (2) Manuscript: Less than </w:t>
      </w:r>
      <w:r>
        <w:rPr>
          <w:rFonts w:hint="eastAsia" w:ascii="Times New Roman" w:hAnsi="Times New Roman"/>
          <w:b/>
          <w:color w:val="FF0000"/>
          <w:sz w:val="22"/>
        </w:rPr>
        <w:t>10 pages</w:t>
      </w:r>
      <w:r>
        <w:rPr>
          <w:rFonts w:hint="eastAsia" w:ascii="Times New Roman" w:hAnsi="Times New Roman"/>
          <w:sz w:val="22"/>
        </w:rPr>
        <w:t xml:space="preserve"> including figures, tables and pictures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(3) Structure of the Manuscript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Title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Author(s)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Affiliation(s), address(es) and e-mail address(es)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Key words</w:t>
      </w:r>
    </w:p>
    <w:p>
      <w:pPr>
        <w:ind w:firstLine="1100" w:firstLineChars="50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Abstract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Main texture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(4)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Heading Numbers (example)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ABSTRACT (The length of the abstract should be</w:t>
      </w:r>
      <w:r>
        <w:rPr>
          <w:rFonts w:hint="eastAsia" w:ascii="Times New Roman" w:hAnsi="Times New Roman"/>
          <w:b/>
          <w:sz w:val="22"/>
        </w:rPr>
        <w:t xml:space="preserve"> less than about 300 words</w:t>
      </w:r>
      <w:r>
        <w:rPr>
          <w:rFonts w:hint="eastAsia" w:ascii="Times New Roman" w:hAnsi="Times New Roman"/>
          <w:sz w:val="22"/>
        </w:rPr>
        <w:t>.)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1. Introduction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2. Target Area and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2.1 Target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2.2.1 Target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2.2.2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2.2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3. Analyses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4. Result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 (in alphabetical order of the family name of the first author)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(5)Font and Page Layout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Font: </w:t>
      </w:r>
      <w:r>
        <w:rPr>
          <w:rFonts w:hint="eastAsia" w:ascii="Times New Roman" w:hAnsi="Times New Roman"/>
          <w:b/>
          <w:color w:val="FF0000"/>
          <w:sz w:val="22"/>
        </w:rPr>
        <w:t>Times New Roman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Point: </w:t>
      </w:r>
      <w:r>
        <w:rPr>
          <w:rFonts w:hint="eastAsia" w:ascii="Times New Roman" w:hAnsi="Times New Roman"/>
          <w:b/>
          <w:color w:val="FF0000"/>
          <w:sz w:val="22"/>
        </w:rPr>
        <w:t>Title: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 xml:space="preserve">14 </w:t>
      </w:r>
      <w:r>
        <w:rPr>
          <w:rFonts w:hint="eastAsia" w:ascii="Times New Roman" w:hAnsi="Times New Roman"/>
          <w:color w:val="FF0000"/>
          <w:sz w:val="22"/>
        </w:rPr>
        <w:t xml:space="preserve">point and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    </w:t>
      </w:r>
      <w:r>
        <w:rPr>
          <w:rFonts w:hint="eastAsia" w:ascii="Times New Roman" w:hAnsi="Times New Roman"/>
          <w:b/>
          <w:color w:val="FF0000"/>
          <w:sz w:val="22"/>
        </w:rPr>
        <w:t>Others: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>10</w:t>
      </w:r>
      <w:r>
        <w:rPr>
          <w:rFonts w:hint="eastAsia" w:ascii="Times New Roman" w:hAnsi="Times New Roman"/>
          <w:color w:val="FF0000"/>
          <w:sz w:val="22"/>
        </w:rPr>
        <w:t xml:space="preserve"> point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Headings: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Margin: Top and bottom margins: </w:t>
      </w:r>
      <w:r>
        <w:rPr>
          <w:rFonts w:hint="eastAsia" w:ascii="Times New Roman" w:hAnsi="Times New Roman"/>
          <w:b/>
          <w:color w:val="FF0000"/>
          <w:sz w:val="22"/>
        </w:rPr>
        <w:t>30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mm     Left and right margins: </w:t>
      </w:r>
      <w:r>
        <w:rPr>
          <w:rFonts w:hint="eastAsia" w:ascii="Times New Roman" w:hAnsi="Times New Roman"/>
          <w:b/>
          <w:color w:val="FF0000"/>
          <w:sz w:val="22"/>
        </w:rPr>
        <w:t>25</w:t>
      </w:r>
      <w:r>
        <w:rPr>
          <w:rFonts w:hint="eastAsia" w:ascii="Times New Roman" w:hAnsi="Times New Roman"/>
          <w:sz w:val="22"/>
        </w:rPr>
        <w:t xml:space="preserve"> mm</w:t>
      </w:r>
    </w:p>
    <w:p>
      <w:pPr>
        <w:rPr>
          <w:rFonts w:hint="eastAsia" w:ascii="Times New Roman" w:hAnsi="Times New Roman"/>
          <w:b/>
          <w:color w:val="FF0000"/>
          <w:sz w:val="22"/>
        </w:rPr>
      </w:pPr>
      <w:r>
        <w:rPr>
          <w:rFonts w:hint="eastAsia" w:ascii="Times New Roman" w:hAnsi="Times New Roman"/>
          <w:sz w:val="22"/>
        </w:rPr>
        <w:t xml:space="preserve">          Spacing: </w:t>
      </w:r>
      <w:r>
        <w:rPr>
          <w:rFonts w:hint="eastAsia" w:ascii="Times New Roman" w:hAnsi="Times New Roman"/>
          <w:b/>
          <w:color w:val="FF0000"/>
          <w:sz w:val="22"/>
        </w:rPr>
        <w:t>Single spaced</w:t>
      </w:r>
    </w:p>
    <w:p>
      <w:pPr>
        <w:ind w:firstLine="1100" w:firstLineChars="500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 w:val="22"/>
        </w:rPr>
        <w:t xml:space="preserve"> Column: </w:t>
      </w:r>
      <w:r>
        <w:rPr>
          <w:rFonts w:hint="eastAsia" w:ascii="Times New Roman" w:hAnsi="Times New Roman"/>
          <w:b/>
          <w:color w:val="FF0000"/>
          <w:sz w:val="22"/>
        </w:rPr>
        <w:t>Both single and double columns</w:t>
      </w:r>
      <w:r>
        <w:rPr>
          <w:rFonts w:hint="eastAsia" w:ascii="Times New Roman" w:hAnsi="Times New Roman"/>
          <w:sz w:val="22"/>
        </w:rPr>
        <w:t xml:space="preserve"> are </w:t>
      </w:r>
      <w:r>
        <w:rPr>
          <w:rFonts w:ascii="Times New Roman" w:hAnsi="Times New Roman"/>
          <w:sz w:val="22"/>
        </w:rPr>
        <w:t>acceptable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-667385</wp:posOffset>
                </wp:positionV>
                <wp:extent cx="2404110" cy="427990"/>
                <wp:effectExtent l="0" t="0" r="1524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2095" y="412750"/>
                          <a:ext cx="240411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color w:val="FF0000"/>
                                <w:sz w:val="24"/>
                              </w:rPr>
                              <w:t>top margin is 30 mm</w:t>
                            </w: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pt;margin-top:-52.55pt;height:33.7pt;width:189.3pt;z-index:251678720;mso-width-relative:page;mso-height-relative:page;" fillcolor="#FFFFFF [3201]" filled="t" stroked="f" coordsize="21600,21600" o:gfxdata="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4W0&#10;UNgAAAAMAQAADwAAAAAAAAABACAAAAAiAAAAZHJzL2Rvd25yZXYueG1sUEsBAhQAFAAAAAgAh07i&#10;QGGRBWNbAgAAnA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i/>
                          <w:color w:val="FF0000"/>
                          <w:sz w:val="24"/>
                        </w:rPr>
                        <w:t>top margin is 30 mm</w:t>
                      </w: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</w:rPr>
                        <w:t>)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-874395</wp:posOffset>
                </wp:positionV>
                <wp:extent cx="0" cy="800100"/>
                <wp:effectExtent l="38100" t="0" r="3810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-68.85pt;height:63pt;width:0pt;z-index:251668480;mso-width-relative:page;mso-height-relative:page;" filled="f" stroked="t" coordsize="21600,21600" o:allowincell="f" o:gfxdata="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x09fNkAAAAMAQAADwAAAAAAAAABACAAAAAiAAAAZHJzL2Rvd25y&#10;ZXYueG1sUEsBAhQAFAAAAAgAh07iQNhpsUb9AQAA9wMAAA4AAAAAAAAAAQAgAAAAKAEAAGRycy9l&#10;Mm9Eb2MueG1sUEsFBgAAAAAGAAYAWQEAAJc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2"/>
        </w:rPr>
        <w:t xml:space="preserve">  .</w: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266700" cy="228600"/>
                <wp:effectExtent l="3175" t="3810" r="15875" b="15240"/>
                <wp:wrapNone/>
                <wp:docPr id="1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6.75pt;margin-top:9pt;height:18pt;width:21pt;z-index:251673600;mso-width-relative:page;mso-height-relative:page;" filled="f" stroked="t" coordsize="21600,21600" o:gfxdata="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KOA92AAAAAgBAAAPAAAAAAAAAAEAIAAAACIAAABk&#10;cnMvZG93bnJldi54bWxQSwECFAAUAAAACACHTuJAgw/yVAYCAAD3AwAADgAAAAAAAAABACAAAAAn&#10;AQAAZHJzL2Uyb0RvYy54bWxQSwUGAAAAAAYABgBZAQAAn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title is 14 point and bold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ind w:firstLine="1680" w:firstLineChars="700"/>
        <w:rPr>
          <w:rFonts w:hint="eastAsia" w:ascii="Times New Roman" w:hAnsi="Times New Roman"/>
          <w:b/>
          <w:color w:val="FF0000"/>
          <w:sz w:val="20"/>
        </w:rPr>
      </w:pPr>
      <w:r>
        <w:rPr>
          <w:rFonts w:hint="eastAsia" w:ascii="Times New Roman" w:hAnsi="Times New Roman"/>
          <w:color w:val="FF0000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                  </w:t>
      </w:r>
    </w:p>
    <w:p>
      <w:pPr>
        <w:jc w:val="center"/>
        <w:rPr>
          <w:rFonts w:hint="default" w:ascii="Times New Roman" w:hAnsi="Times New Roman" w:eastAsia="Malgun Gothic"/>
          <w:b/>
          <w:sz w:val="28"/>
          <w:lang w:val="en-US" w:eastAsia="ko-KR"/>
        </w:rPr>
      </w:pPr>
      <w:r>
        <w:rPr>
          <w:rFonts w:hint="eastAsia" w:ascii="Times New Roman" w:hAnsi="Times New Roman"/>
          <w:b/>
          <w:sz w:val="28"/>
        </w:rPr>
        <w:t xml:space="preserve">The Title of the Manuscript of Asia Navigation Conference </w:t>
      </w:r>
      <w:r>
        <w:rPr>
          <w:rFonts w:ascii="Times New Roman" w:hAnsi="Times New Roman"/>
          <w:b/>
          <w:sz w:val="28"/>
        </w:rPr>
        <w:t>20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24</w:t>
      </w:r>
    </w:p>
    <w:p>
      <w:pPr>
        <w:jc w:val="center"/>
        <w:rPr>
          <w:rFonts w:hint="eastAsia" w:ascii="Times New Roman" w:hAnsi="Times New Roman"/>
          <w:sz w:val="28"/>
        </w:rPr>
      </w:pPr>
    </w:p>
    <w:p>
      <w:pPr>
        <w:jc w:val="center"/>
        <w:rPr>
          <w:rFonts w:hint="eastAsia" w:ascii="Times New Roman" w:hAnsi="Times New Roman"/>
          <w:sz w:val="20"/>
        </w:rPr>
      </w:pPr>
      <w:r>
        <w:rPr>
          <w:rFonts w:hint="eastAsia"/>
          <w:sz w:val="20"/>
          <w:lang w:val="en-US" w:eastAsia="zh-CN"/>
        </w:rPr>
        <w:t>Zhang San</w: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 w:ascii="Times New Roman" w:hAnsi="Times New Roman"/>
          <w:sz w:val="20"/>
        </w:rPr>
        <w:t xml:space="preserve"> and </w:t>
      </w:r>
      <w:r>
        <w:rPr>
          <w:rFonts w:ascii="Times New Roman" w:hAnsi="Times New Roman"/>
          <w:sz w:val="20"/>
        </w:rPr>
        <w:t>Hanako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>Li Si</w:t>
      </w:r>
      <w:r>
        <w:rPr>
          <w:rFonts w:ascii="Times New Roman" w:hAnsi="Times New Roman"/>
          <w:sz w:val="20"/>
        </w:rPr>
        <w:t>**</w:t>
      </w:r>
    </w:p>
    <w:p>
      <w:pPr>
        <w:jc w:val="center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00025" cy="457200"/>
                <wp:effectExtent l="4445" t="0" r="5080" b="19050"/>
                <wp:wrapNone/>
                <wp:docPr id="1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 y;margin-left:304.5pt;margin-top:0.75pt;height:36pt;width:15.75pt;z-index:251677696;mso-width-relative:page;mso-height-relative:page;" filled="f" stroked="t" coordsize="21600,21600" o:gfxdata="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EfMivWAAAACAEAAA8AAAAAAAAAAQAg&#10;AAAAIgAAAGRycy9kb3ducmV2LnhtbFBLAQIUABQAAAAIAIdO4kBisUzZEAIAAAwEAAAOAAAAAAAA&#10;AAEAIAAAACU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/>
          <w:sz w:val="20"/>
          <w:lang w:val="en-US" w:eastAsia="zh-CN"/>
        </w:rPr>
        <w:t>Dalian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/>
          <w:sz w:val="20"/>
          <w:lang w:val="en-US" w:eastAsia="zh-CN"/>
        </w:rPr>
        <w:t>Dalian</w:t>
      </w:r>
      <w:r>
        <w:rPr>
          <w:rFonts w:ascii="Times New Roman" w:hAnsi="Times New Roman" w:eastAsia="Malgun Gothic"/>
          <w:sz w:val="20"/>
          <w:lang w:eastAsia="ko-KR"/>
        </w:rPr>
        <w:t>,</w:t>
      </w:r>
      <w:r>
        <w:rPr>
          <w:rFonts w:hint="eastAsia"/>
          <w:sz w:val="20"/>
          <w:lang w:val="en-US" w:eastAsia="zh-CN"/>
        </w:rPr>
        <w:t>Liaoning,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 w:ascii="Times New Roman" w:hAnsi="Times New Roman" w:eastAsia="Malgun Gothic"/>
          <w:sz w:val="20"/>
          <w:lang w:eastAsia="ko-KR"/>
        </w:rPr>
        <w:t>116087</w:t>
      </w:r>
      <w:r>
        <w:rPr>
          <w:rFonts w:hint="eastAsia"/>
          <w:sz w:val="20"/>
          <w:lang w:val="en-US" w:eastAsia="zh-CN"/>
        </w:rPr>
        <w:t xml:space="preserve"> China</w:t>
      </w:r>
    </w:p>
    <w:p>
      <w:pPr>
        <w:jc w:val="center"/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 w:eastAsia="Batang"/>
          <w:sz w:val="20"/>
          <w:lang w:eastAsia="ko-KR"/>
        </w:rPr>
        <w:t>*</w:t>
      </w:r>
      <w:r>
        <w:rPr>
          <w:rFonts w:ascii="Times New Roman" w:hAnsi="Times New Roman" w:eastAsia="Batang"/>
          <w:sz w:val="20"/>
          <w:lang w:eastAsia="ko-KR"/>
        </w:rPr>
        <w:t>*Makuhari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 and Ocean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Chiba, 261-8550 Japan</w:t>
      </w:r>
    </w:p>
    <w:p>
      <w:pPr>
        <w:ind w:firstLine="2100" w:firstLineChars="10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  <w:r>
        <w:rPr>
          <w:rFonts w:hint="eastAsia" w:ascii="Times New Roman" w:hAnsi="Times New Roman"/>
          <w:i/>
          <w:color w:val="FF0000"/>
          <w:sz w:val="24"/>
          <w:szCs w:val="24"/>
        </w:rPr>
        <w:t xml:space="preserve"> (Family name in a capital letter)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ascii="Times New Roman" w:hAnsi="Times New Roman"/>
          <w:sz w:val="20"/>
        </w:rPr>
        <w:t>K</w:t>
      </w:r>
      <w:r>
        <w:rPr>
          <w:rFonts w:hint="eastAsia" w:ascii="Times New Roman" w:hAnsi="Times New Roman"/>
          <w:sz w:val="20"/>
        </w:rPr>
        <w:t>ey words: navigation, science, technology, education, safety, maritime</w:t>
      </w:r>
    </w:p>
    <w:p>
      <w:pPr>
        <w:ind w:firstLine="4080" w:firstLineChars="170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50800</wp:posOffset>
                </wp:positionV>
                <wp:extent cx="533400" cy="685800"/>
                <wp:effectExtent l="0" t="3175" r="19050" b="15875"/>
                <wp:wrapNone/>
                <wp:docPr id="1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x;margin-left:157.5pt;margin-top:4pt;height:54pt;width:42pt;z-index:251674624;mso-width-relative:page;mso-height-relative:page;" filled="f" stroked="t" coordsize="21600,21600" o:allowincell="f" o:gfxdata="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iL2wdkAAAAJAQAADwAAAAAAAAAB&#10;ACAAAAAiAAAAZHJzL2Rvd25yZXYueG1sUEsBAhQAFAAAAAgAh07iQNJFmbwPAgAAAgQAAA4AAAAA&#10;AAAAAQAgAAAAKA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50800</wp:posOffset>
                </wp:positionV>
                <wp:extent cx="400050" cy="1371600"/>
                <wp:effectExtent l="15240" t="1270" r="22860" b="17780"/>
                <wp:wrapNone/>
                <wp:docPr id="1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371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;margin-left:168pt;margin-top:4pt;height:108pt;width:31.5pt;z-index:251675648;mso-width-relative:page;mso-height-relative:page;" filled="f" stroked="t" coordsize="21600,21600" o:gfxdata="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MgaJ2gAAAAkBAAAPAAAA&#10;AAAAAAEAIAAAACIAAABkcnMvZG93bnJldi54bWxQSwECFAAUAAAACACHTuJAtODtbhMCAAACBAAA&#10;DgAAAAAAAAABACAAAAApAQAAZHJzL2Uyb0RvYy54bWxQSwUGAAAAAAYABgBZAQAAr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others are 10 point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</w:p>
    <w:p>
      <w:pPr>
        <w:ind w:firstLine="140" w:firstLineChars="5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6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451.5pt;margin-top:8.25pt;height:0pt;width:57.75pt;z-index:251670528;mso-width-relative:page;mso-height-relative:page;" filled="f" stroked="t" coordsize="21600,21600" o:gfxdata="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a84mtYAAAAKAQAADwAAAAAAAAABACAAAAAiAAAAZHJzL2Rvd25yZXYu&#10;eG1sUEsBAhQAFAAAAAgAh07iQE+qVzj9AQAA9gMAAA4AAAAAAAAAAQAgAAAAJQEAAGRycy9lMm9E&#10;b2MueG1sUEsFBgAAAAAGAAYAWQEAAJQFAAAAAA==&#10;">
                <v:fill on="f" focussize="0,0"/>
                <v:stroke color="#0000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6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52.5pt;margin-top:8.25pt;height:0pt;width:57.75pt;z-index:251669504;mso-width-relative:page;mso-height-relative:page;" filled="f" stroked="t" coordsize="21600,21600" o:gfxdata="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E4Nk1gAAAAkBAAAPAAAAAAAAAAEAIAAAACIAAABkcnMvZG93bnJl&#10;di54bWxQSwECFAAUAAAACACHTuJAINIfCP8BAAD3AwAADgAAAAAAAAABACAAAAAlAQAAZHJzL2Uy&#10;b0RvYy54bWxQSwUGAAAAAAYABgBZAQAAlgUAAAAA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left margin is 25 mm</w:t>
      </w:r>
      <w:r>
        <w:rPr>
          <w:rFonts w:hint="eastAsia" w:ascii="Times New Roman" w:hAnsi="Times New Roman"/>
          <w:color w:val="FF0000"/>
          <w:sz w:val="24"/>
        </w:rPr>
        <w:t>.)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 xml:space="preserve">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right margin is 25 mm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jc w:val="center"/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ABSTRACT</w:t>
      </w:r>
    </w:p>
    <w:p>
      <w:pPr>
        <w:pStyle w:val="3"/>
        <w:rPr>
          <w:rFonts w:hint="eastAsia"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-5080</wp:posOffset>
                </wp:positionV>
                <wp:extent cx="933450" cy="1313180"/>
                <wp:effectExtent l="0" t="0" r="19050" b="20320"/>
                <wp:wrapNone/>
                <wp:docPr id="6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313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 y;margin-left:210pt;margin-top:-0.4pt;height:103.4pt;width:73.5pt;z-index:251667456;mso-width-relative:page;mso-height-relative:page;" filled="f" stroked="t" coordsize="21600,21600" o:allowincell="f" o:gfxdata="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UAUHUAAAACQEAAA8AAAAA&#10;AAAAAQAgAAAAIgAAAGRycy9kb3ducmV2LnhtbFBLAQIUABQAAAAIAIdO4kBu+xF3GAIAAA0EAAAO&#10;AAAAAAAAAAEAIAAAACMBAABkcnMvZTJvRG9jLnhtbFBLBQYAAAAABgAGAFkBAACt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w:t xml:space="preserve">Asia Navigation Conference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/>
          <w:sz w:val="20"/>
        </w:rPr>
        <w:t xml:space="preserve"> is the international conference of navigation and maritime science, technology,education and so on.  This international conference will be held from </w:t>
      </w:r>
      <w:r>
        <w:rPr>
          <w:rFonts w:hint="eastAsia" w:eastAsia="宋体"/>
          <w:sz w:val="20"/>
          <w:lang w:val="en-US" w:eastAsia="zh-CN"/>
        </w:rPr>
        <w:t>30-31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Oct.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in</w:t>
      </w:r>
      <w:r>
        <w:rPr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China</w:t>
      </w:r>
      <w:r>
        <w:rPr>
          <w:rFonts w:hint="eastAsia"/>
          <w:sz w:val="20"/>
        </w:rPr>
        <w:t>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length of the ABSTRACT should be less than about 300 words.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97155</wp:posOffset>
                </wp:positionV>
                <wp:extent cx="2667000" cy="724535"/>
                <wp:effectExtent l="0" t="16510" r="19050" b="20955"/>
                <wp:wrapNone/>
                <wp:docPr id="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724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 y;margin-left:73.5pt;margin-top:7.65pt;height:57.05pt;width:210pt;z-index:251661312;mso-width-relative:page;mso-height-relative:page;" filled="f" stroked="t" coordsize="21600,21600" o:allowincell="f" o:gfxdata="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+ZfS9YAAAAKAQAADwAA&#10;AAAAAAABACAAAAAiAAAAZHJzL2Rvd25yZXYueG1sUEsBAhQAFAAAAAgAh07iQMer6j4YAgAADAQA&#10;AA4AAAAAAAAAAQAgAAAAJQEAAGRycy9lMm9Eb2MueG1sUEsFBgAAAAAGAAYAWQEAAK8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1. Introduction</w:t>
      </w:r>
    </w:p>
    <w:p>
      <w:pPr>
        <w:pStyle w:val="3"/>
        <w:rPr>
          <w:rFonts w:hint="eastAsia"/>
          <w:sz w:val="20"/>
        </w:rPr>
      </w:pPr>
      <w:r>
        <w:rPr>
          <w:rFonts w:ascii="Times New Roman" w:hAnsi="Times New Roman"/>
          <w:sz w:val="20"/>
        </w:rPr>
        <w:t xml:space="preserve">Asia Navigation Conference </w:t>
      </w:r>
      <w:r>
        <w:rPr>
          <w:rFonts w:hint="eastAsia"/>
          <w:sz w:val="20"/>
          <w:lang w:eastAsia="zh-CN"/>
        </w:rPr>
        <w:t>2024</w:t>
      </w:r>
      <w:r>
        <w:rPr>
          <w:rFonts w:ascii="Times New Roman" w:hAnsi="Times New Roman"/>
          <w:sz w:val="20"/>
        </w:rPr>
        <w:t xml:space="preserve"> is the international conference of navigation and maritime science, technolog</w:t>
      </w:r>
      <w:r>
        <w:rPr>
          <w:rFonts w:hint="eastAsia" w:ascii="Times New Roman" w:hAnsi="Times New Roman" w:eastAsia="宋体"/>
          <w:sz w:val="20"/>
          <w:lang w:val="en-US" w:eastAsia="zh-CN"/>
        </w:rPr>
        <w:t>,</w:t>
      </w:r>
      <w:r>
        <w:rPr>
          <w:rFonts w:ascii="Times New Roman" w:hAnsi="Times New Roman"/>
          <w:sz w:val="20"/>
        </w:rPr>
        <w:t xml:space="preserve"> education and so on. This international conference will be held</w:t>
      </w:r>
      <w:r>
        <w:rPr>
          <w:rFonts w:ascii="Times New Roman" w:hAnsi="Times New Roman" w:eastAsia="Batang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</w:rPr>
        <w:t xml:space="preserve">from 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30-31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Oct.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in</w:t>
      </w:r>
      <w:r>
        <w:rPr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China</w:t>
      </w:r>
      <w:r>
        <w:rPr>
          <w:rFonts w:hint="eastAsia"/>
          <w:sz w:val="20"/>
        </w:rPr>
        <w:t>.</w:t>
      </w:r>
    </w:p>
    <w:p>
      <w:pPr>
        <w:rPr>
          <w:rFonts w:ascii="Times New Roman" w:hAnsi="Times New Roman"/>
          <w:b/>
          <w:sz w:val="20"/>
        </w:rPr>
      </w:pPr>
    </w:p>
    <w:p>
      <w:pPr>
        <w:rPr>
          <w:rFonts w:hint="eastAsia"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93980</wp:posOffset>
                </wp:positionV>
                <wp:extent cx="849630" cy="14605"/>
                <wp:effectExtent l="0" t="24765" r="7620" b="36830"/>
                <wp:wrapNone/>
                <wp:docPr id="6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63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20.5pt;margin-top:7.4pt;height:1.15pt;width:66.9pt;z-index:251662336;mso-width-relative:page;mso-height-relative:page;" filled="f" stroked="t" coordsize="21600,21600" o:allowincell="f" o:gfxdata="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hMzdgAAAAJAQAADwAAAAAAAAAB&#10;ACAAAAAiAAAAZHJzL2Rvd25yZXYueG1sUEsBAhQAFAAAAAgAh07iQJOaHx8QAgAAAAQAAA4AAAAA&#10;AAAAAQAgAAAAJw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 Target and Goal of Asia Navigation Conference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Headings are bold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-24765</wp:posOffset>
                </wp:positionV>
                <wp:extent cx="1397000" cy="936625"/>
                <wp:effectExtent l="0" t="3810" r="12700" b="12065"/>
                <wp:wrapNone/>
                <wp:docPr id="1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936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;margin-left:177.4pt;margin-top:-1.95pt;height:73.75pt;width:110pt;z-index:251676672;mso-width-relative:page;mso-height-relative:page;" filled="f" stroked="t" coordsize="21600,21600" o:gfxdata="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ZMPR2gAAAAoBAAAPAAAAAAAA&#10;AAEAIAAAACIAAABkcnMvZG93bnJldi54bWxQSwECFAAUAAAACACHTuJAlYBdAxACAAACBAAADgAA&#10;AAAAAAABACAAAAApAQAAZHJzL2Uyb0RvYy54bWxQSwUGAAAAAAYABgBZAQAAq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-48895</wp:posOffset>
                </wp:positionV>
                <wp:extent cx="1207135" cy="277495"/>
                <wp:effectExtent l="0" t="4445" r="12065" b="22860"/>
                <wp:wrapNone/>
                <wp:docPr id="4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13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194.25pt;margin-top:-3.85pt;height:21.85pt;width:95.05pt;z-index:251663360;mso-width-relative:page;mso-height-relative:page;" filled="f" stroked="t" coordsize="21600,21600" o:allowincell="f" o:gfxdata="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dKjVdkAAAAJAQAADwAAAAAA&#10;AAABACAAAAAiAAAAZHJzL2Rvd25yZXYueG1sUEsBAhQAFAAAAAgAh07iQL9nTB8SAgAAAgQAAA4A&#10;AAAAAAAAAQAgAAAAKAEAAGRycy9lMm9Eb2MueG1sUEsFBgAAAAAGAAYAWQEAAKw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2.1 Target of Asia Navigation Conference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309880</wp:posOffset>
                </wp:positionV>
                <wp:extent cx="0" cy="633730"/>
                <wp:effectExtent l="38100" t="0" r="38100" b="13970"/>
                <wp:wrapNone/>
                <wp:docPr id="27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x y;margin-left:325.5pt;margin-top:24.4pt;height:49.9pt;width:0pt;z-index:251664384;mso-width-relative:page;mso-height-relative:page;" filled="f" stroked="t" coordsize="21600,21600" o:allowincell="f" o:gfxdata="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OLsyDVAAAACgEAAA8AAAAAAAAAAQAg&#10;AAAAIgAAAGRycy9kb3ducmV2LnhtbFBLAQIUABQAAAAIAIdO4kBVQqtCEQIAAAcEAAAOAAAAAAAA&#10;AAEAIAAAACQ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local executive committee is willing to share the target of Asia Navigation Conference with any participants. The committee would like to have any requests and questions from you. 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 Goal of Asia Navigation Conference</w:t>
      </w:r>
    </w:p>
    <w:p>
      <w:pPr>
        <w:ind w:firstLine="100" w:firstLineChars="5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866775" cy="95250"/>
                <wp:effectExtent l="0" t="29845" r="9525" b="8255"/>
                <wp:wrapNone/>
                <wp:docPr id="65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flip:x y;margin-left:252pt;margin-top:15.9pt;height:7.5pt;width:68.25pt;z-index:251666432;mso-width-relative:page;mso-height-relative:page;" filled="f" stroked="t" coordsize="21600,21600" o:allowincell="f" o:gfxdata="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CmE/rXAAAACQEAAA8AAAAA&#10;AAAAAQAgAAAAIgAAAGRycy9kb3ducmV2LnhtbFBLAQIUABQAAAAIAIdO4kBXiwUOFQIAAAsEAAAO&#10;AAAAAAAAAAEAIAAAACYBAABkcnMvZTJvRG9jLnhtbFBLBQYAAAAABgAGAFkBAACt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papers are kindly requested to address any of issues identified as the goals and activities of the working groups.  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117475</wp:posOffset>
                </wp:positionV>
                <wp:extent cx="403860" cy="137160"/>
                <wp:effectExtent l="1270" t="4445" r="13970" b="29845"/>
                <wp:wrapNone/>
                <wp:docPr id="28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318.75pt;margin-top:9.25pt;height:10.8pt;width:31.8pt;z-index:251665408;mso-width-relative:page;mso-height-relative:page;" filled="f" stroked="t" coordsize="21600,21600" o:allowincell="f" o:gfxdata="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Tlsj2QAAAAkBAAAPAAAAAAAAAAEAIAAAACIA&#10;AABkcnMvZG93bnJldi54bWxQSwECFAAUAAAACACHTuJAyIq6ewgCAAD4AwAADgAAAAAAAAABACAA&#10;AAAoAQAAZHJzL2Uyb0RvYy54bWxQSwUGAAAAAAYABgBZAQAAo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136525</wp:posOffset>
                </wp:positionV>
                <wp:extent cx="313690" cy="641985"/>
                <wp:effectExtent l="635" t="1905" r="9525" b="3810"/>
                <wp:wrapNone/>
                <wp:docPr id="13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641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;margin-left:295.55pt;margin-top:10.75pt;height:50.55pt;width:24.7pt;z-index:251672576;mso-width-relative:page;mso-height-relative:page;" filled="f" stroked="t" coordsize="21600,21600" o:allowincell="f" o:gfxdata="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5NwyNgAAAAKAQAADwAAAAAAAAAB&#10;ACAAAAAiAAAAZHJzL2Rvd25yZXYueG1sUEsBAhQAFAAAAAgAh07iQIcQBOMQAgAAAgQAAA4AAAAA&#10;AAAAAQAgAAAAJw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2.2.1 WG-I                                      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references in the texture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navigation and maritime science, technology, and education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to the safety and the environmental protection at sea.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2.2.2 WG-II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the establishment of the safety management system at sea.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3. Results and Discussions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0"/>
        </w:rPr>
        <w:t>The results obtained here are quite important for the navigation and maritime science, technology, education, and so on.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They are same to the goal of Asia Navigation Conference.</w:t>
      </w: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106680</wp:posOffset>
                </wp:positionV>
                <wp:extent cx="400050" cy="228600"/>
                <wp:effectExtent l="0" t="4445" r="19050" b="14605"/>
                <wp:wrapNone/>
                <wp:docPr id="1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flip:x;margin-left:31.5pt;margin-top:8.4pt;height:18pt;width:31.5pt;z-index:251660288;mso-width-relative:page;mso-height-relative:page;" filled="f" stroked="t" coordsize="21600,21600" o:allowincell="f" o:gfxdata="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3vYNYAAAAIAQAADwAAAAAAAAAB&#10;ACAAAAAiAAAAZHJzL2Rvd25yZXYueG1sUEsBAhQAFAAAAAgAh07iQL3CYn4SAgAAAQQAAA4AAAAA&#10;AAAAAQAgAAAAJQ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References</w:t>
      </w:r>
      <w:r>
        <w:rPr>
          <w:rFonts w:hint="eastAsia" w:ascii="Times New Roman" w:hAnsi="Times New Roman" w:eastAsia="Malgun Gothic"/>
          <w:b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in alphabetical order of the family name of the first author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left="200" w:hanging="200" w:hangingChars="10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(1)Kim G</w:t>
      </w:r>
      <w:r>
        <w:rPr>
          <w:rFonts w:hint="eastAsia" w:ascii="Times New Roman" w:hAnsi="Times New Roman" w:eastAsia="Batang"/>
          <w:sz w:val="20"/>
          <w:lang w:eastAsia="ko-KR"/>
        </w:rPr>
        <w:t xml:space="preserve">wangyang </w:t>
      </w:r>
      <w:r>
        <w:rPr>
          <w:rFonts w:hint="eastAsia" w:ascii="Times New Roman" w:hAnsi="Times New Roman"/>
          <w:sz w:val="20"/>
        </w:rPr>
        <w:t xml:space="preserve">(2000): What is the Goal of Asia Navigation Conference, </w:t>
      </w:r>
      <w:r>
        <w:rPr>
          <w:rFonts w:hint="eastAsia" w:ascii="Times New Roman" w:hAnsi="Times New Roman" w:eastAsia="Batang"/>
          <w:sz w:val="20"/>
          <w:lang w:eastAsia="ko-KR"/>
        </w:rPr>
        <w:t xml:space="preserve">Int. J. Navigation and Port Research </w:t>
      </w:r>
      <w:r>
        <w:rPr>
          <w:rFonts w:hint="eastAsia" w:ascii="Times New Roman" w:hAnsi="Times New Roman" w:eastAsia="Batang"/>
          <w:b/>
          <w:bCs/>
          <w:sz w:val="20"/>
          <w:lang w:eastAsia="ko-KR"/>
        </w:rPr>
        <w:t>2</w:t>
      </w:r>
      <w:r>
        <w:rPr>
          <w:rFonts w:hint="eastAsia" w:ascii="Times New Roman" w:hAnsi="Times New Roman" w:eastAsia="Batang"/>
          <w:sz w:val="20"/>
          <w:lang w:eastAsia="ko-KR"/>
        </w:rPr>
        <w:t>(1), 120-130</w:t>
      </w:r>
    </w:p>
    <w:p>
      <w:pPr>
        <w:ind w:left="200" w:hanging="200" w:hanging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(2)Korea Institute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(2004): The Maritime Safety Science, Technology, and Education Group of TECHNO-OCEAN, </w:t>
      </w:r>
      <w:r>
        <w:rPr>
          <w:rFonts w:hint="eastAsia" w:ascii="Times New Roman" w:hAnsi="Times New Roman"/>
          <w:i/>
          <w:sz w:val="20"/>
        </w:rPr>
        <w:t>Proceeding</w:t>
      </w:r>
      <w:r>
        <w:rPr>
          <w:rFonts w:hint="eastAsia" w:ascii="Times New Roman" w:hAnsi="Times New Roman"/>
          <w:sz w:val="20"/>
        </w:rPr>
        <w:t>s,</w:t>
      </w:r>
      <w:r>
        <w:rPr>
          <w:rFonts w:hint="eastAsia" w:ascii="Times New Roman" w:hAnsi="Times New Roman"/>
          <w:i/>
          <w:sz w:val="20"/>
        </w:rPr>
        <w:t xml:space="preserve"> TECHNO-OCEAN2000,</w:t>
      </w:r>
      <w:r>
        <w:rPr>
          <w:rFonts w:hint="eastAsia" w:ascii="Times New Roman" w:hAnsi="Times New Roman"/>
          <w:sz w:val="20"/>
        </w:rPr>
        <w:t xml:space="preserve"> 123-130.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(3)</w:t>
      </w:r>
      <w:r>
        <w:rPr>
          <w:rFonts w:hint="eastAsia" w:ascii="Times New Roman" w:hAnsi="Times New Roman" w:eastAsia="Batang"/>
          <w:sz w:val="20"/>
          <w:lang w:eastAsia="ko-KR"/>
        </w:rPr>
        <w:t>Navigation and Port Research (</w:t>
      </w:r>
      <w:r>
        <w:rPr>
          <w:rFonts w:hint="eastAsia" w:ascii="Times New Roman" w:hAnsi="Times New Roman"/>
          <w:sz w:val="20"/>
        </w:rPr>
        <w:t>2004</w:t>
      </w:r>
      <w:r>
        <w:rPr>
          <w:rFonts w:hint="eastAsia" w:ascii="Times New Roman" w:hAnsi="Times New Roman" w:eastAsia="Batang"/>
          <w:sz w:val="20"/>
          <w:lang w:eastAsia="ko-KR"/>
        </w:rPr>
        <w:t>)</w:t>
      </w:r>
      <w:r>
        <w:rPr>
          <w:rFonts w:hint="eastAsia" w:ascii="Times New Roman" w:hAnsi="Times New Roman"/>
          <w:sz w:val="20"/>
        </w:rPr>
        <w:t xml:space="preserve">: The Maritime Education System in Safety Management, </w:t>
      </w:r>
    </w:p>
    <w:p>
      <w:pPr>
        <w:ind w:firstLine="200" w:firstLine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i/>
          <w:sz w:val="20"/>
        </w:rPr>
        <w:t>J. Maritime Management</w:t>
      </w:r>
      <w:r>
        <w:rPr>
          <w:rFonts w:hint="eastAsia" w:ascii="Times New Roman" w:hAnsi="Times New Roman"/>
          <w:sz w:val="20"/>
        </w:rPr>
        <w:t xml:space="preserve">, </w:t>
      </w:r>
      <w:r>
        <w:rPr>
          <w:rFonts w:hint="eastAsia" w:ascii="Times New Roman" w:hAnsi="Times New Roman"/>
          <w:b/>
          <w:sz w:val="20"/>
        </w:rPr>
        <w:t>20</w:t>
      </w:r>
      <w:r>
        <w:rPr>
          <w:rFonts w:hint="eastAsia" w:ascii="Times New Roman" w:hAnsi="Times New Roman"/>
          <w:sz w:val="20"/>
        </w:rPr>
        <w:t>, 105-112.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)</w:t>
      </w:r>
      <w:r>
        <w:rPr>
          <w:rFonts w:hint="eastAsia" w:ascii="Times New Roman" w:hAnsi="Times New Roman" w:eastAsia="Batang"/>
          <w:sz w:val="20"/>
          <w:lang w:eastAsia="ko-KR"/>
        </w:rPr>
        <w:t xml:space="preserve">Park ,J.S.and Lee,J.W. </w:t>
      </w:r>
      <w:r>
        <w:rPr>
          <w:rFonts w:hint="eastAsia" w:ascii="Times New Roman" w:hAnsi="Times New Roman"/>
          <w:sz w:val="20"/>
        </w:rPr>
        <w:t xml:space="preserve"> (1988): Discussion on Asia Navigation Conference 200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i/>
          <w:sz w:val="20"/>
        </w:rPr>
        <w:t xml:space="preserve"> Maritime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b/>
          <w:sz w:val="20"/>
        </w:rPr>
        <w:t xml:space="preserve"> 30</w:t>
      </w:r>
      <w:r>
        <w:rPr>
          <w:rFonts w:hint="eastAsia" w:ascii="Times New Roman" w:hAnsi="Times New Roman"/>
          <w:sz w:val="20"/>
        </w:rPr>
        <w:t>, 123-129</w:t>
      </w:r>
    </w:p>
    <w:p>
      <w:pPr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Batang"/>
          <w:b/>
          <w:sz w:val="20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  <w:r>
        <w:rPr>
          <w:rFonts w:ascii="Times New Roman" w:hAnsi="Times New Roman" w:eastAsia="Batang"/>
          <w:b/>
          <w:sz w:val="20"/>
          <w:lang w:eastAsia="ko-KR"/>
        </w:rPr>
        <w:t>Author’s Biography</w:t>
      </w:r>
      <w:r>
        <w:rPr>
          <w:rFonts w:ascii="Times New Roman" w:hAnsi="Times New Roman"/>
          <w:sz w:val="20"/>
        </w:rPr>
        <w:t xml:space="preserve"> </w:t>
      </w:r>
    </w:p>
    <w:p>
      <w:pPr>
        <w:rPr>
          <w:rFonts w:hint="eastAsia"/>
        </w:rPr>
      </w:pPr>
      <w:r>
        <w:rPr>
          <w:rFonts w:hint="eastAsia" w:ascii="Times New Roman" w:hAnsi="Times New Roman" w:eastAsia="Batang"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7157085</wp:posOffset>
                </wp:positionV>
                <wp:extent cx="0" cy="914400"/>
                <wp:effectExtent l="38100" t="0" r="38100" b="0"/>
                <wp:wrapNone/>
                <wp:docPr id="6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64.55pt;margin-top:563.55pt;height:72pt;width:0pt;z-index:251671552;mso-width-relative:page;mso-height-relative:page;" filled="f" stroked="t" coordsize="21600,21600" o:gfxdata="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4lpjYAAAADQEAAA8AAAAAAAAAAQAgAAAAIgAAAGRycy9kb3du&#10;cmV2LnhtbFBLAQIUABQAAAAIAIdO4kBNGoGL/wEAAPcDAAAOAAAAAAAAAAEAIAAAACcBAABkcnMv&#10;ZTJvRG9jLnhtbFBLBQYAAAAABgAGAFkBAACYBQAAAAA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Batang"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7675880</wp:posOffset>
                </wp:positionV>
                <wp:extent cx="1936750" cy="500380"/>
                <wp:effectExtent l="0" t="0" r="635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4530" y="9847580"/>
                          <a:ext cx="193675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color w:val="FF0000"/>
                                <w:sz w:val="24"/>
                                <w:highlight w:val="none"/>
                              </w:rPr>
                              <w:t>bottom margin is 30 mm</w:t>
                            </w: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  <w:highlight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5pt;margin-top:604.4pt;height:39.4pt;width:152.5pt;z-index:251679744;mso-width-relative:page;mso-height-relative:page;" fillcolor="#FFFFFF [3201]" filled="t" stroked="f" coordsize="21600,21600" o:gfxdata="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1ZlD&#10;1wAAAA0BAAAPAAAAAAAAAAEAIAAAACIAAABkcnMvZG93bnJldi54bWxQSwECFAAUAAAACACHTuJA&#10;0jIHQ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i/>
                          <w:color w:val="FF0000"/>
                          <w:sz w:val="24"/>
                          <w:highlight w:val="none"/>
                        </w:rPr>
                        <w:t>bottom margin is 30 mm</w:t>
                      </w: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  <w:highlight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Batang"/>
          <w:sz w:val="20"/>
          <w:lang w:eastAsia="ko-KR"/>
        </w:rPr>
        <w:t>The author’s biography is the last section and should not exceed 300 words</w:t>
      </w:r>
      <w:r>
        <w:rPr>
          <w:rFonts w:hint="eastAsia" w:ascii="Times New Roman" w:hAnsi="Times New Roman" w:eastAsia="宋体"/>
          <w:sz w:val="20"/>
          <w:lang w:val="en-US" w:eastAsia="zh-CN"/>
        </w:rPr>
        <w:t>.</w:t>
      </w:r>
    </w:p>
    <w:sectPr>
      <w:pgSz w:w="11906" w:h="16838"/>
      <w:pgMar w:top="1440" w:right="1080" w:bottom="1440" w:left="1080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YzE2NDQzNDlmOWI0YTVkOWUyYzE4MmE1YWM2OTIifQ=="/>
  </w:docVars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8223F79"/>
    <w:rsid w:val="0A7B1D4D"/>
    <w:rsid w:val="0E514DCD"/>
    <w:rsid w:val="123E5A84"/>
    <w:rsid w:val="164833D0"/>
    <w:rsid w:val="165A28E6"/>
    <w:rsid w:val="25C7658C"/>
    <w:rsid w:val="2B0A6476"/>
    <w:rsid w:val="36F038F6"/>
    <w:rsid w:val="373A2304"/>
    <w:rsid w:val="466B5CA0"/>
    <w:rsid w:val="46A932B8"/>
    <w:rsid w:val="48BF4EFC"/>
    <w:rsid w:val="4F690856"/>
    <w:rsid w:val="587F3BAB"/>
    <w:rsid w:val="58DA4D75"/>
    <w:rsid w:val="5A10566E"/>
    <w:rsid w:val="5F6E423C"/>
    <w:rsid w:val="679136BE"/>
    <w:rsid w:val="69795A90"/>
    <w:rsid w:val="7358026C"/>
    <w:rsid w:val="79AD1419"/>
    <w:rsid w:val="7A8D1E3D"/>
    <w:rsid w:val="7AC1476A"/>
    <w:rsid w:val="7C946333"/>
    <w:rsid w:val="7D6B3918"/>
    <w:rsid w:val="7E261E82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outlineLvl w:val="2"/>
    </w:pPr>
    <w:rPr>
      <w:rFonts w:hint="eastAsia" w:ascii="宋体" w:hAnsi="宋体" w:eastAsia="黑体" w:cs="宋体"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ordWrap w:val="0"/>
      <w:autoSpaceDE w:val="0"/>
      <w:autoSpaceDN w:val="0"/>
    </w:pPr>
    <w:rPr>
      <w:rFonts w:ascii="Times New Roman" w:hAnsi="Times New Roman" w:eastAsia="Batang"/>
      <w:sz w:val="24"/>
      <w:szCs w:val="24"/>
      <w:lang w:eastAsia="ko-KR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0">
    <w:name w:val="Table Grid"/>
    <w:basedOn w:val="9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正文首行缩进 21"/>
    <w:basedOn w:val="14"/>
    <w:next w:val="7"/>
    <w:qFormat/>
    <w:uiPriority w:val="0"/>
    <w:pPr>
      <w:ind w:firstLine="420" w:firstLineChars="200"/>
    </w:pPr>
    <w:rPr>
      <w:szCs w:val="20"/>
    </w:r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中等深浅网格 1 - 着色 21"/>
    <w:basedOn w:val="1"/>
    <w:qFormat/>
    <w:uiPriority w:val="34"/>
    <w:pPr>
      <w:ind w:firstLine="420" w:firstLineChars="200"/>
    </w:pPr>
  </w:style>
  <w:style w:type="paragraph" w:customStyle="1" w:styleId="21">
    <w:name w:val="Paragraph-1"/>
    <w:basedOn w:val="1"/>
    <w:qFormat/>
    <w:uiPriority w:val="0"/>
    <w:pPr>
      <w:widowControl/>
      <w:autoSpaceDE w:val="0"/>
      <w:autoSpaceDN w:val="0"/>
      <w:adjustRightInd w:val="0"/>
      <w:snapToGrid w:val="0"/>
      <w:spacing w:after="240"/>
    </w:pPr>
    <w:rPr>
      <w:rFonts w:ascii="Times New Roman" w:hAnsi="Times New Roman"/>
      <w:sz w:val="20"/>
      <w:szCs w:val="24"/>
    </w:rPr>
  </w:style>
  <w:style w:type="character" w:customStyle="1" w:styleId="22">
    <w:name w:val="contenttitl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1895</Words>
  <Characters>2053</Characters>
  <Lines>25</Lines>
  <Paragraphs>7</Paragraphs>
  <TotalTime>162</TotalTime>
  <ScaleCrop>false</ScaleCrop>
  <LinksUpToDate>false</LinksUpToDate>
  <CharactersWithSpaces>2107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2024-02-05T06:40:03Z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78F61465AA004731A9244B6234E4D61B_13</vt:lpwstr>
  </property>
</Properties>
</file>