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B6EF0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江苏省综合交通运输学会团体标准征求意见汇总处理表</w:t>
      </w:r>
    </w:p>
    <w:p w14:paraId="5991EBED">
      <w:pPr>
        <w:adjustRightInd w:val="0"/>
        <w:snapToGrid w:val="0"/>
        <w:jc w:val="left"/>
        <w:rPr>
          <w:rFonts w:ascii="仿宋" w:hAnsi="仿宋" w:eastAsia="仿宋" w:cstheme="majorEastAsia"/>
          <w:bCs/>
          <w:sz w:val="28"/>
          <w:szCs w:val="28"/>
        </w:rPr>
      </w:pPr>
      <w:r>
        <w:rPr>
          <w:rFonts w:hint="eastAsia" w:ascii="仿宋" w:hAnsi="仿宋" w:eastAsia="仿宋" w:cstheme="majorEastAsia"/>
          <w:bCs/>
          <w:sz w:val="28"/>
          <w:szCs w:val="28"/>
        </w:rPr>
        <w:t>总体统计情况说明：</w:t>
      </w:r>
    </w:p>
    <w:p w14:paraId="1F338A4F">
      <w:pPr>
        <w:adjustRightInd w:val="0"/>
        <w:snapToGrid w:val="0"/>
        <w:jc w:val="left"/>
        <w:rPr>
          <w:rFonts w:ascii="仿宋" w:hAnsi="仿宋" w:eastAsia="仿宋" w:cstheme="majorEastAsia"/>
          <w:bCs/>
          <w:sz w:val="28"/>
          <w:szCs w:val="28"/>
        </w:rPr>
      </w:pPr>
      <w:r>
        <w:rPr>
          <w:rFonts w:hint="eastAsia" w:ascii="仿宋" w:hAnsi="仿宋" w:eastAsia="仿宋" w:cstheme="majorEastAsia"/>
          <w:bCs/>
          <w:sz w:val="28"/>
          <w:szCs w:val="28"/>
        </w:rPr>
        <w:t>1、共定向征求单位和人员的意见</w:t>
      </w:r>
      <w:bookmarkStart w:id="0" w:name="OLE_LINK2"/>
      <w:bookmarkStart w:id="1" w:name="OLE_LINK1"/>
      <w:r>
        <w:rPr>
          <w:rFonts w:hint="eastAsia" w:ascii="仿宋" w:hAnsi="仿宋" w:eastAsia="仿宋" w:cstheme="majorEastAsia"/>
          <w:bCs/>
          <w:sz w:val="28"/>
          <w:szCs w:val="28"/>
        </w:rPr>
        <w:t xml:space="preserve"> </w:t>
      </w:r>
      <w:r>
        <w:rPr>
          <w:rFonts w:ascii="仿宋" w:hAnsi="仿宋" w:eastAsia="仿宋" w:cstheme="majorEastAsia"/>
          <w:bCs/>
          <w:sz w:val="28"/>
          <w:szCs w:val="28"/>
        </w:rPr>
        <w:t xml:space="preserve">  </w:t>
      </w:r>
      <w:r>
        <w:rPr>
          <w:rFonts w:hint="eastAsia" w:ascii="仿宋" w:hAnsi="仿宋" w:eastAsia="仿宋" w:cstheme="majorEastAsia"/>
          <w:bCs/>
          <w:sz w:val="28"/>
          <w:szCs w:val="28"/>
        </w:rPr>
        <w:t>个</w:t>
      </w:r>
      <w:bookmarkEnd w:id="0"/>
      <w:bookmarkEnd w:id="1"/>
      <w:r>
        <w:rPr>
          <w:rFonts w:hint="eastAsia" w:ascii="仿宋" w:hAnsi="仿宋" w:eastAsia="仿宋" w:cstheme="majorEastAsia"/>
          <w:bCs/>
          <w:sz w:val="28"/>
          <w:szCs w:val="28"/>
        </w:rPr>
        <w:t xml:space="preserve">（人）；回复有意见的单位和人员共 </w:t>
      </w:r>
      <w:r>
        <w:rPr>
          <w:rFonts w:ascii="仿宋" w:hAnsi="仿宋" w:eastAsia="仿宋" w:cstheme="majorEastAsia"/>
          <w:bCs/>
          <w:sz w:val="28"/>
          <w:szCs w:val="28"/>
        </w:rPr>
        <w:t xml:space="preserve">  </w:t>
      </w:r>
      <w:r>
        <w:rPr>
          <w:rFonts w:hint="eastAsia" w:ascii="仿宋" w:hAnsi="仿宋" w:eastAsia="仿宋" w:cstheme="majorEastAsia"/>
          <w:bCs/>
          <w:sz w:val="28"/>
          <w:szCs w:val="28"/>
        </w:rPr>
        <w:t xml:space="preserve">个（人）；回复没有意见（含未回复）的单位和人员共  </w:t>
      </w:r>
      <w:r>
        <w:rPr>
          <w:rFonts w:ascii="仿宋" w:hAnsi="仿宋" w:eastAsia="仿宋" w:cstheme="majorEastAsia"/>
          <w:bCs/>
          <w:sz w:val="28"/>
          <w:szCs w:val="28"/>
        </w:rPr>
        <w:t xml:space="preserve"> </w:t>
      </w:r>
      <w:r>
        <w:rPr>
          <w:rFonts w:hint="eastAsia" w:ascii="仿宋" w:hAnsi="仿宋" w:eastAsia="仿宋" w:cstheme="majorEastAsia"/>
          <w:bCs/>
          <w:sz w:val="28"/>
          <w:szCs w:val="28"/>
        </w:rPr>
        <w:t>个（人）；</w:t>
      </w:r>
    </w:p>
    <w:p w14:paraId="50E333C2">
      <w:pPr>
        <w:adjustRightInd w:val="0"/>
        <w:snapToGrid w:val="0"/>
        <w:jc w:val="left"/>
        <w:rPr>
          <w:rFonts w:ascii="仿宋" w:hAnsi="仿宋" w:eastAsia="仿宋" w:cstheme="majorEastAsia"/>
          <w:bCs/>
          <w:sz w:val="28"/>
          <w:szCs w:val="28"/>
        </w:rPr>
      </w:pPr>
      <w:r>
        <w:rPr>
          <w:rFonts w:ascii="仿宋" w:hAnsi="仿宋" w:eastAsia="仿宋" w:cstheme="majorEastAsia"/>
          <w:bCs/>
          <w:sz w:val="28"/>
          <w:szCs w:val="28"/>
        </w:rPr>
        <w:t>2</w:t>
      </w:r>
      <w:r>
        <w:rPr>
          <w:rFonts w:hint="eastAsia" w:ascii="仿宋" w:hAnsi="仿宋" w:eastAsia="仿宋" w:cstheme="majorEastAsia"/>
          <w:bCs/>
          <w:sz w:val="28"/>
          <w:szCs w:val="28"/>
        </w:rPr>
        <w:t xml:space="preserve">、共收到建议和意见 </w:t>
      </w:r>
      <w:r>
        <w:rPr>
          <w:rFonts w:ascii="仿宋" w:hAnsi="仿宋" w:eastAsia="仿宋" w:cstheme="majorEastAsia"/>
          <w:bCs/>
          <w:sz w:val="28"/>
          <w:szCs w:val="28"/>
        </w:rPr>
        <w:t xml:space="preserve">  </w:t>
      </w:r>
      <w:r>
        <w:rPr>
          <w:rFonts w:hint="eastAsia" w:ascii="仿宋" w:hAnsi="仿宋" w:eastAsia="仿宋" w:cstheme="majorEastAsia"/>
          <w:bCs/>
          <w:sz w:val="28"/>
          <w:szCs w:val="28"/>
        </w:rPr>
        <w:t xml:space="preserve">条，采纳 </w:t>
      </w:r>
      <w:r>
        <w:rPr>
          <w:rFonts w:ascii="仿宋" w:hAnsi="仿宋" w:eastAsia="仿宋" w:cstheme="majorEastAsia"/>
          <w:bCs/>
          <w:sz w:val="28"/>
          <w:szCs w:val="28"/>
        </w:rPr>
        <w:t xml:space="preserve">  </w:t>
      </w:r>
      <w:r>
        <w:rPr>
          <w:rFonts w:hint="eastAsia" w:ascii="仿宋" w:hAnsi="仿宋" w:eastAsia="仿宋" w:cstheme="majorEastAsia"/>
          <w:bCs/>
          <w:sz w:val="28"/>
          <w:szCs w:val="28"/>
        </w:rPr>
        <w:t xml:space="preserve">条，部分采纳 </w:t>
      </w:r>
      <w:r>
        <w:rPr>
          <w:rFonts w:ascii="仿宋" w:hAnsi="仿宋" w:eastAsia="仿宋" w:cstheme="majorEastAsia"/>
          <w:bCs/>
          <w:sz w:val="28"/>
          <w:szCs w:val="28"/>
        </w:rPr>
        <w:t xml:space="preserve">  </w:t>
      </w:r>
      <w:r>
        <w:rPr>
          <w:rFonts w:hint="eastAsia" w:ascii="仿宋" w:hAnsi="仿宋" w:eastAsia="仿宋" w:cstheme="majorEastAsia"/>
          <w:bCs/>
          <w:sz w:val="28"/>
          <w:szCs w:val="28"/>
        </w:rPr>
        <w:t xml:space="preserve">条，未采纳 </w:t>
      </w:r>
      <w:r>
        <w:rPr>
          <w:rFonts w:ascii="仿宋" w:hAnsi="仿宋" w:eastAsia="仿宋" w:cstheme="majorEastAsia"/>
          <w:bCs/>
          <w:sz w:val="28"/>
          <w:szCs w:val="28"/>
        </w:rPr>
        <w:t xml:space="preserve">  </w:t>
      </w:r>
      <w:r>
        <w:rPr>
          <w:rFonts w:hint="eastAsia" w:ascii="仿宋" w:hAnsi="仿宋" w:eastAsia="仿宋" w:cstheme="majorEastAsia"/>
          <w:bCs/>
          <w:sz w:val="28"/>
          <w:szCs w:val="28"/>
        </w:rPr>
        <w:t>条。</w:t>
      </w:r>
    </w:p>
    <w:p w14:paraId="271766BC">
      <w:pPr>
        <w:adjustRightInd w:val="0"/>
        <w:snapToGrid w:val="0"/>
        <w:jc w:val="left"/>
        <w:rPr>
          <w:rFonts w:ascii="仿宋" w:hAnsi="仿宋" w:eastAsia="仿宋" w:cstheme="majorEastAsia"/>
          <w:bCs/>
          <w:sz w:val="28"/>
          <w:szCs w:val="28"/>
        </w:rPr>
      </w:pPr>
    </w:p>
    <w:p w14:paraId="623514EF">
      <w:pPr>
        <w:adjustRightInd w:val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填报日期：   年   月    日                             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</w:t>
      </w:r>
      <w:r>
        <w:rPr>
          <w:rFonts w:ascii="仿宋" w:hAnsi="仿宋" w:eastAsia="仿宋" w:cs="仿宋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  第  页 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共  页</w:t>
      </w:r>
    </w:p>
    <w:tbl>
      <w:tblPr>
        <w:tblStyle w:val="5"/>
        <w:tblW w:w="144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341"/>
        <w:gridCol w:w="2249"/>
        <w:gridCol w:w="2535"/>
        <w:gridCol w:w="1717"/>
        <w:gridCol w:w="1701"/>
        <w:gridCol w:w="4111"/>
      </w:tblGrid>
      <w:tr w14:paraId="2433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141" w:type="dxa"/>
            <w:gridSpan w:val="2"/>
            <w:vAlign w:val="center"/>
          </w:tcPr>
          <w:p w14:paraId="452A3AC4">
            <w:pPr>
              <w:adjustRightInd w:val="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标准名称</w:t>
            </w:r>
          </w:p>
        </w:tc>
        <w:tc>
          <w:tcPr>
            <w:tcW w:w="12313" w:type="dxa"/>
            <w:gridSpan w:val="5"/>
            <w:vAlign w:val="center"/>
          </w:tcPr>
          <w:p w14:paraId="54E0029C">
            <w:pPr>
              <w:adjustRightInd w:val="0"/>
              <w:ind w:firstLine="560" w:firstLineChars="20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749A9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00" w:type="dxa"/>
            <w:vMerge w:val="restart"/>
            <w:vAlign w:val="center"/>
          </w:tcPr>
          <w:p w14:paraId="5BE6526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1341" w:type="dxa"/>
            <w:vMerge w:val="restart"/>
            <w:vAlign w:val="center"/>
          </w:tcPr>
          <w:p w14:paraId="7343081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章条编号</w:t>
            </w:r>
          </w:p>
        </w:tc>
        <w:tc>
          <w:tcPr>
            <w:tcW w:w="4784" w:type="dxa"/>
            <w:gridSpan w:val="2"/>
            <w:vAlign w:val="center"/>
          </w:tcPr>
          <w:p w14:paraId="48427F8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意见内容</w:t>
            </w:r>
          </w:p>
        </w:tc>
        <w:tc>
          <w:tcPr>
            <w:tcW w:w="1717" w:type="dxa"/>
            <w:vMerge w:val="restart"/>
            <w:vAlign w:val="center"/>
          </w:tcPr>
          <w:p w14:paraId="126C685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提出单位或个人</w:t>
            </w:r>
          </w:p>
        </w:tc>
        <w:tc>
          <w:tcPr>
            <w:tcW w:w="1701" w:type="dxa"/>
            <w:vMerge w:val="restart"/>
            <w:vAlign w:val="center"/>
          </w:tcPr>
          <w:p w14:paraId="11CAC7F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处理意见</w:t>
            </w:r>
          </w:p>
          <w:p w14:paraId="70431838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（采纳、不采纳、部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kern w:val="0"/>
                <w:sz w:val="24"/>
              </w:rPr>
              <w:t>分采纳）</w:t>
            </w:r>
          </w:p>
        </w:tc>
        <w:tc>
          <w:tcPr>
            <w:tcW w:w="4111" w:type="dxa"/>
            <w:vMerge w:val="restart"/>
            <w:vAlign w:val="center"/>
          </w:tcPr>
          <w:p w14:paraId="6F1E2A3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  <w:p w14:paraId="3651C6A1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（未采纳原因或采纳情况说明）</w:t>
            </w:r>
          </w:p>
        </w:tc>
      </w:tr>
      <w:tr w14:paraId="7A6E9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7" w:hRule="atLeast"/>
        </w:trPr>
        <w:tc>
          <w:tcPr>
            <w:tcW w:w="800" w:type="dxa"/>
            <w:vMerge w:val="continue"/>
            <w:vAlign w:val="center"/>
          </w:tcPr>
          <w:p w14:paraId="52689674">
            <w:pPr>
              <w:adjustRightInd w:val="0"/>
              <w:snapToGrid w:val="0"/>
              <w:jc w:val="center"/>
            </w:pPr>
          </w:p>
        </w:tc>
        <w:tc>
          <w:tcPr>
            <w:tcW w:w="1341" w:type="dxa"/>
            <w:vMerge w:val="continue"/>
            <w:vAlign w:val="center"/>
          </w:tcPr>
          <w:p w14:paraId="1B95F681">
            <w:pPr>
              <w:adjustRightInd w:val="0"/>
              <w:snapToGrid w:val="0"/>
              <w:jc w:val="center"/>
            </w:pPr>
          </w:p>
        </w:tc>
        <w:tc>
          <w:tcPr>
            <w:tcW w:w="2249" w:type="dxa"/>
            <w:vAlign w:val="center"/>
          </w:tcPr>
          <w:p w14:paraId="3015B0D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原文</w:t>
            </w:r>
          </w:p>
        </w:tc>
        <w:tc>
          <w:tcPr>
            <w:tcW w:w="2535" w:type="dxa"/>
            <w:vAlign w:val="center"/>
          </w:tcPr>
          <w:p w14:paraId="39428FA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修改建议</w:t>
            </w:r>
          </w:p>
        </w:tc>
        <w:tc>
          <w:tcPr>
            <w:tcW w:w="1717" w:type="dxa"/>
            <w:vMerge w:val="continue"/>
            <w:vAlign w:val="center"/>
          </w:tcPr>
          <w:p w14:paraId="64A25FD9">
            <w:pPr>
              <w:adjustRightInd w:val="0"/>
              <w:snapToGrid w:val="0"/>
              <w:jc w:val="center"/>
            </w:pPr>
          </w:p>
        </w:tc>
        <w:tc>
          <w:tcPr>
            <w:tcW w:w="1701" w:type="dxa"/>
            <w:vMerge w:val="continue"/>
            <w:vAlign w:val="center"/>
          </w:tcPr>
          <w:p w14:paraId="222C6E64">
            <w:pPr>
              <w:adjustRightInd w:val="0"/>
              <w:snapToGrid w:val="0"/>
              <w:jc w:val="center"/>
            </w:pPr>
          </w:p>
        </w:tc>
        <w:tc>
          <w:tcPr>
            <w:tcW w:w="4111" w:type="dxa"/>
            <w:vMerge w:val="continue"/>
            <w:vAlign w:val="center"/>
          </w:tcPr>
          <w:p w14:paraId="634CE42C">
            <w:pPr>
              <w:adjustRightInd w:val="0"/>
              <w:snapToGrid w:val="0"/>
              <w:jc w:val="center"/>
            </w:pPr>
          </w:p>
        </w:tc>
      </w:tr>
      <w:tr w14:paraId="1DDEE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00" w:type="dxa"/>
          </w:tcPr>
          <w:p w14:paraId="6548C1E5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41" w:type="dxa"/>
          </w:tcPr>
          <w:p w14:paraId="206DF125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49" w:type="dxa"/>
          </w:tcPr>
          <w:p w14:paraId="360F378B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35" w:type="dxa"/>
          </w:tcPr>
          <w:p w14:paraId="443C5F40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7" w:type="dxa"/>
          </w:tcPr>
          <w:p w14:paraId="2ACDDD24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01" w:type="dxa"/>
          </w:tcPr>
          <w:p w14:paraId="72B03707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111" w:type="dxa"/>
          </w:tcPr>
          <w:p w14:paraId="78A0035D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151E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00" w:type="dxa"/>
          </w:tcPr>
          <w:p w14:paraId="19C1B409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41" w:type="dxa"/>
          </w:tcPr>
          <w:p w14:paraId="372488DF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49" w:type="dxa"/>
          </w:tcPr>
          <w:p w14:paraId="0FA3B76B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35" w:type="dxa"/>
          </w:tcPr>
          <w:p w14:paraId="16C046A3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7" w:type="dxa"/>
          </w:tcPr>
          <w:p w14:paraId="6962889F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01" w:type="dxa"/>
          </w:tcPr>
          <w:p w14:paraId="04201874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111" w:type="dxa"/>
          </w:tcPr>
          <w:p w14:paraId="5E56C1B4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7D388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00" w:type="dxa"/>
          </w:tcPr>
          <w:p w14:paraId="11AAF0D1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41" w:type="dxa"/>
          </w:tcPr>
          <w:p w14:paraId="16F5B112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49" w:type="dxa"/>
          </w:tcPr>
          <w:p w14:paraId="3D21047E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35" w:type="dxa"/>
          </w:tcPr>
          <w:p w14:paraId="7FF48BC0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7" w:type="dxa"/>
          </w:tcPr>
          <w:p w14:paraId="283CFEDE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01" w:type="dxa"/>
          </w:tcPr>
          <w:p w14:paraId="2E9823D0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111" w:type="dxa"/>
          </w:tcPr>
          <w:p w14:paraId="6A5C6EA2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7BCD8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00" w:type="dxa"/>
          </w:tcPr>
          <w:p w14:paraId="01F2F322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41" w:type="dxa"/>
          </w:tcPr>
          <w:p w14:paraId="4C5084F0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49" w:type="dxa"/>
          </w:tcPr>
          <w:p w14:paraId="40AB93E7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35" w:type="dxa"/>
          </w:tcPr>
          <w:p w14:paraId="6FB21CD2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7" w:type="dxa"/>
          </w:tcPr>
          <w:p w14:paraId="34A3BFD6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01" w:type="dxa"/>
          </w:tcPr>
          <w:p w14:paraId="1671516C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111" w:type="dxa"/>
          </w:tcPr>
          <w:p w14:paraId="391661C1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F26A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00" w:type="dxa"/>
          </w:tcPr>
          <w:p w14:paraId="7BC552FE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41" w:type="dxa"/>
          </w:tcPr>
          <w:p w14:paraId="76B2F32C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49" w:type="dxa"/>
          </w:tcPr>
          <w:p w14:paraId="3F9890C0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35" w:type="dxa"/>
          </w:tcPr>
          <w:p w14:paraId="28B165BD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7" w:type="dxa"/>
          </w:tcPr>
          <w:p w14:paraId="2CCFB795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01" w:type="dxa"/>
          </w:tcPr>
          <w:p w14:paraId="5CF6C739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111" w:type="dxa"/>
          </w:tcPr>
          <w:p w14:paraId="4A56F1EF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373FB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00" w:type="dxa"/>
          </w:tcPr>
          <w:p w14:paraId="19C8D199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41" w:type="dxa"/>
          </w:tcPr>
          <w:p w14:paraId="4CF4BE81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49" w:type="dxa"/>
          </w:tcPr>
          <w:p w14:paraId="6109B286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35" w:type="dxa"/>
          </w:tcPr>
          <w:p w14:paraId="05C000C0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7" w:type="dxa"/>
          </w:tcPr>
          <w:p w14:paraId="777E2159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01" w:type="dxa"/>
          </w:tcPr>
          <w:p w14:paraId="4D9D7888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111" w:type="dxa"/>
          </w:tcPr>
          <w:p w14:paraId="740A404C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5557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00" w:type="dxa"/>
          </w:tcPr>
          <w:p w14:paraId="772AA02A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41" w:type="dxa"/>
          </w:tcPr>
          <w:p w14:paraId="13B07AA9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49" w:type="dxa"/>
          </w:tcPr>
          <w:p w14:paraId="034D2E0C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35" w:type="dxa"/>
          </w:tcPr>
          <w:p w14:paraId="4938AA12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7" w:type="dxa"/>
          </w:tcPr>
          <w:p w14:paraId="335AD6F2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01" w:type="dxa"/>
          </w:tcPr>
          <w:p w14:paraId="765A2790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111" w:type="dxa"/>
          </w:tcPr>
          <w:p w14:paraId="7E89D7E2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1413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00" w:type="dxa"/>
          </w:tcPr>
          <w:p w14:paraId="3516D614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41" w:type="dxa"/>
          </w:tcPr>
          <w:p w14:paraId="2306030A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49" w:type="dxa"/>
          </w:tcPr>
          <w:p w14:paraId="2FF5FD61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535" w:type="dxa"/>
          </w:tcPr>
          <w:p w14:paraId="442CDB58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17" w:type="dxa"/>
          </w:tcPr>
          <w:p w14:paraId="349BD891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701" w:type="dxa"/>
          </w:tcPr>
          <w:p w14:paraId="1887EFAD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111" w:type="dxa"/>
          </w:tcPr>
          <w:p w14:paraId="3AA30A6D">
            <w:pPr>
              <w:adjustRightInd w:val="0"/>
              <w:snapToGrid w:val="0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 w14:paraId="05751D4E">
      <w:pPr>
        <w:adjustRightInd w:val="0"/>
        <w:rPr>
          <w:rFonts w:ascii="宋体" w:hAnsi="宋体" w:eastAsia="宋体" w:cs="仿宋"/>
          <w:sz w:val="24"/>
        </w:rPr>
      </w:pPr>
      <w:r>
        <w:rPr>
          <w:rFonts w:hint="eastAsia" w:ascii="宋体" w:hAnsi="宋体" w:eastAsia="宋体" w:cs="仿宋"/>
          <w:sz w:val="24"/>
        </w:rPr>
        <w:t>注：</w:t>
      </w:r>
      <w:r>
        <w:rPr>
          <w:rFonts w:ascii="宋体" w:hAnsi="宋体" w:eastAsia="宋体" w:cs="仿宋"/>
          <w:sz w:val="24"/>
        </w:rPr>
        <w:t>1</w:t>
      </w:r>
      <w:r>
        <w:rPr>
          <w:rFonts w:hint="eastAsia" w:ascii="宋体" w:hAnsi="宋体" w:eastAsia="宋体" w:cs="仿宋"/>
          <w:sz w:val="24"/>
        </w:rPr>
        <w:t>、意见的汇总，按照标准从前到后的章条顺序排列；</w:t>
      </w:r>
    </w:p>
    <w:p w14:paraId="6989B249">
      <w:pPr>
        <w:adjustRightInd w:val="0"/>
        <w:ind w:firstLine="480" w:firstLineChars="200"/>
        <w:rPr>
          <w:rFonts w:ascii="宋体" w:hAnsi="宋体" w:eastAsia="宋体" w:cs="仿宋"/>
          <w:sz w:val="24"/>
        </w:rPr>
      </w:pPr>
      <w:r>
        <w:rPr>
          <w:rFonts w:ascii="宋体" w:hAnsi="宋体" w:eastAsia="宋体" w:cs="仿宋"/>
          <w:sz w:val="24"/>
        </w:rPr>
        <w:t>2</w:t>
      </w:r>
      <w:r>
        <w:rPr>
          <w:rFonts w:hint="eastAsia" w:ascii="宋体" w:hAnsi="宋体" w:eastAsia="宋体" w:cs="仿宋"/>
          <w:sz w:val="24"/>
        </w:rPr>
        <w:t>、对采纳和部分采纳意见，注意标准文本中的相应修改，特别是涉及全文的关联修改。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jNWY0YzNlNDlkMzEyMzhkY2YzY2NlMDU1OTFiNDYifQ=="/>
  </w:docVars>
  <w:rsids>
    <w:rsidRoot w:val="00AE5B76"/>
    <w:rsid w:val="000D78A3"/>
    <w:rsid w:val="000E2A1B"/>
    <w:rsid w:val="00215E47"/>
    <w:rsid w:val="002C57B2"/>
    <w:rsid w:val="00453CFA"/>
    <w:rsid w:val="004A0C91"/>
    <w:rsid w:val="00770544"/>
    <w:rsid w:val="007A7451"/>
    <w:rsid w:val="0080540A"/>
    <w:rsid w:val="00836ABE"/>
    <w:rsid w:val="00885050"/>
    <w:rsid w:val="008E3BF1"/>
    <w:rsid w:val="009A5FC1"/>
    <w:rsid w:val="00AE5B76"/>
    <w:rsid w:val="00AE6756"/>
    <w:rsid w:val="00B336C7"/>
    <w:rsid w:val="00BB3DBE"/>
    <w:rsid w:val="00C759B5"/>
    <w:rsid w:val="00CA22C3"/>
    <w:rsid w:val="00CC5CB5"/>
    <w:rsid w:val="00D4445F"/>
    <w:rsid w:val="00D82F42"/>
    <w:rsid w:val="00DC0284"/>
    <w:rsid w:val="00ED531A"/>
    <w:rsid w:val="00FA75B6"/>
    <w:rsid w:val="033460DF"/>
    <w:rsid w:val="06262C38"/>
    <w:rsid w:val="083638BD"/>
    <w:rsid w:val="167D0E44"/>
    <w:rsid w:val="1B58187B"/>
    <w:rsid w:val="23A95418"/>
    <w:rsid w:val="37376C15"/>
    <w:rsid w:val="37E161E9"/>
    <w:rsid w:val="7796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3436B-A103-4CE9-9FA7-F425A949EF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258</Words>
  <Characters>258</Characters>
  <Lines>3</Lines>
  <Paragraphs>1</Paragraphs>
  <TotalTime>0</TotalTime>
  <ScaleCrop>false</ScaleCrop>
  <LinksUpToDate>false</LinksUpToDate>
  <CharactersWithSpaces>357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2025-01-09T03:15:00Z</dcterms:created>
  <dc:creator>蒋爱东</dc:creator>
  <cp:lastModifiedBy>科技咨询部</cp:lastModifiedBy>
  <dcterms:modified xsi:type="dcterms:W3CDTF">2025-01-17T02:57:20Z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3494A5CFDC044C5698688BE11E78BFB1</vt:lpwstr>
  </property>
  <property fmtid="{D5CDD505-2E9C-101B-9397-08002B2CF9AE}" pid="4" name="KSOTemplateDocerSaveRecord">
    <vt:lpwstr>eyJoZGlkIjoiNTc5YzZlYWVjZThiMTU1YWI5MmNiNjZkMzIyZDQwZmEiLCJ1c2VySWQiOiIxMjI2MDA3MDE1In0=</vt:lpwstr>
  </property>
</Properties>
</file>